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1067B" w14:textId="5AA2D6E2" w:rsidR="002A6853" w:rsidRPr="002A6853" w:rsidRDefault="00F80002" w:rsidP="002A6853">
      <w:pPr>
        <w:pStyle w:val="Titel"/>
        <w:spacing w:before="240"/>
        <w:rPr>
          <w:rStyle w:val="TitelToevoegingChar"/>
          <w:sz w:val="36"/>
          <w:szCs w:val="36"/>
        </w:rPr>
      </w:pPr>
      <w:r>
        <w:rPr>
          <w:spacing w:val="6"/>
          <w:szCs w:val="36"/>
        </w:rPr>
        <w:t>persbericht</w:t>
      </w:r>
      <w:r w:rsidR="00E07BEB" w:rsidRPr="002A6853">
        <w:rPr>
          <w:rStyle w:val="TitelToevoegingChar"/>
          <w:sz w:val="36"/>
          <w:szCs w:val="36"/>
        </w:rPr>
        <w:t xml:space="preserve"> </w:t>
      </w:r>
      <w:r w:rsidR="00585AA5">
        <w:rPr>
          <w:rStyle w:val="TitelToevoegingChar"/>
          <w:sz w:val="36"/>
          <w:szCs w:val="36"/>
        </w:rPr>
        <w:t>AluSplash</w:t>
      </w:r>
    </w:p>
    <w:p w14:paraId="2AB28F1A" w14:textId="77777777" w:rsidR="002A6853" w:rsidRDefault="002A6853" w:rsidP="002A6853">
      <w:pPr>
        <w:pStyle w:val="Kop2"/>
        <w:jc w:val="right"/>
      </w:pPr>
    </w:p>
    <w:p w14:paraId="1F2899EF" w14:textId="77777777" w:rsidR="002A6853" w:rsidRPr="00585AA5" w:rsidRDefault="002A6853" w:rsidP="00585AA5">
      <w:pPr>
        <w:pStyle w:val="Kop3"/>
      </w:pPr>
    </w:p>
    <w:p w14:paraId="300E5BC7" w14:textId="65B1B636" w:rsidR="00F17C00" w:rsidRPr="00585AA5" w:rsidRDefault="00F17C00" w:rsidP="00585AA5">
      <w:pPr>
        <w:pStyle w:val="Kop3"/>
        <w:rPr>
          <w:b w:val="0"/>
          <w:bCs/>
        </w:rPr>
      </w:pPr>
      <w:r w:rsidRPr="00585AA5">
        <w:rPr>
          <w:rFonts w:asciiTheme="majorHAnsi" w:hAnsiTheme="majorHAnsi" w:cs="Times New Roman"/>
          <w:bCs/>
        </w:rPr>
        <w:t>Dekker Zevenhuizen maakt de wereld van keukenachterwanden nóg mooier met vier nieuwe kleuren</w:t>
      </w:r>
      <w:r w:rsidRPr="00F17C00">
        <w:rPr>
          <w:rFonts w:asciiTheme="majorHAnsi" w:hAnsiTheme="majorHAnsi" w:cs="Times New Roman"/>
          <w:i/>
          <w:iCs/>
        </w:rPr>
        <w:tab/>
      </w:r>
      <w:r w:rsidRPr="00F17C00">
        <w:rPr>
          <w:rFonts w:asciiTheme="majorHAnsi" w:hAnsiTheme="majorHAnsi" w:cs="Times New Roman"/>
          <w:i/>
          <w:iCs/>
        </w:rPr>
        <w:br/>
      </w:r>
      <w:r w:rsidRPr="00585AA5">
        <w:rPr>
          <w:rStyle w:val="Kop1Char"/>
        </w:rPr>
        <w:t>Iedereen die op zoek is naar luxe in de keuken, hoeft niet meer verder te zoeken</w:t>
      </w:r>
      <w:r w:rsidRPr="00585AA5">
        <w:rPr>
          <w:rStyle w:val="Kop1Char"/>
        </w:rPr>
        <w:tab/>
      </w:r>
      <w:r w:rsidRPr="00F17C00">
        <w:rPr>
          <w:rFonts w:asciiTheme="majorHAnsi" w:hAnsiTheme="majorHAnsi" w:cs="Times New Roman"/>
          <w:sz w:val="36"/>
          <w:szCs w:val="36"/>
        </w:rPr>
        <w:br/>
      </w:r>
      <w:r w:rsidRPr="00F17C00">
        <w:rPr>
          <w:rFonts w:asciiTheme="majorHAnsi" w:hAnsiTheme="majorHAnsi" w:cs="Times New Roman"/>
          <w:bCs/>
        </w:rPr>
        <w:br/>
      </w:r>
      <w:r w:rsidRPr="00867718">
        <w:rPr>
          <w:sz w:val="19"/>
          <w:szCs w:val="19"/>
        </w:rPr>
        <w:t xml:space="preserve">Dekker Zevenhuizen gaat voor luxe in de keuken. En hoe! De vier nieuwe metallic kleuren met structuur in de keukenachterwand uit de AluSplash Essenza collectie zijn een feit. Deze nieuwe keukenachterwanden vormen dan ook de absolute </w:t>
      </w:r>
      <w:r w:rsidR="00D0511D" w:rsidRPr="00867718">
        <w:rPr>
          <w:sz w:val="19"/>
          <w:szCs w:val="19"/>
        </w:rPr>
        <w:t>f</w:t>
      </w:r>
      <w:r w:rsidRPr="00867718">
        <w:rPr>
          <w:sz w:val="19"/>
          <w:szCs w:val="19"/>
        </w:rPr>
        <w:t xml:space="preserve">inishing </w:t>
      </w:r>
      <w:r w:rsidR="00D0511D" w:rsidRPr="00867718">
        <w:rPr>
          <w:sz w:val="19"/>
          <w:szCs w:val="19"/>
        </w:rPr>
        <w:t>t</w:t>
      </w:r>
      <w:r w:rsidRPr="00867718">
        <w:rPr>
          <w:sz w:val="19"/>
          <w:szCs w:val="19"/>
        </w:rPr>
        <w:t>ouch: elke keuken wordt nu een l</w:t>
      </w:r>
      <w:r w:rsidR="00DC745A" w:rsidRPr="00867718">
        <w:rPr>
          <w:sz w:val="19"/>
          <w:szCs w:val="19"/>
        </w:rPr>
        <w:t>ú</w:t>
      </w:r>
      <w:r w:rsidRPr="00867718">
        <w:rPr>
          <w:sz w:val="19"/>
          <w:szCs w:val="19"/>
        </w:rPr>
        <w:t>xe keuken!</w:t>
      </w:r>
    </w:p>
    <w:p w14:paraId="619A2A47" w14:textId="77777777" w:rsidR="00F17C00" w:rsidRPr="00F17C00" w:rsidRDefault="00F17C00" w:rsidP="00F17C00">
      <w:pPr>
        <w:jc w:val="both"/>
        <w:rPr>
          <w:rFonts w:asciiTheme="majorHAnsi" w:hAnsiTheme="majorHAnsi" w:cs="Times New Roman"/>
          <w:b/>
          <w:bCs/>
        </w:rPr>
      </w:pPr>
    </w:p>
    <w:p w14:paraId="31E3A6E7" w14:textId="73627F7E" w:rsidR="00F17C00" w:rsidRPr="00F17C00" w:rsidRDefault="00F17C00" w:rsidP="00F17C00">
      <w:pPr>
        <w:jc w:val="both"/>
        <w:rPr>
          <w:rFonts w:asciiTheme="majorHAnsi" w:hAnsiTheme="majorHAnsi" w:cs="Times New Roman"/>
        </w:rPr>
      </w:pPr>
      <w:r w:rsidRPr="00F17C00">
        <w:rPr>
          <w:rFonts w:asciiTheme="majorHAnsi" w:hAnsiTheme="majorHAnsi" w:cs="Times New Roman"/>
        </w:rPr>
        <w:t xml:space="preserve">Het geheim zit ‘m in de fijne structuur die de keukenachterwand tot leven brengt waardoor nét dat extra sierlijke accent aan elke keuken kan worden gegeven. Sterker nog: een keuken heeft met een achterwand uit de AluSplash Essenza collectie meteen een veel luxere uitstraling. </w:t>
      </w:r>
      <w:r w:rsidR="00233DDD">
        <w:rPr>
          <w:rFonts w:asciiTheme="majorHAnsi" w:hAnsiTheme="majorHAnsi" w:cs="Times New Roman"/>
        </w:rPr>
        <w:t xml:space="preserve"> </w:t>
      </w:r>
      <w:r w:rsidRPr="00F17C00">
        <w:rPr>
          <w:rFonts w:asciiTheme="majorHAnsi" w:hAnsiTheme="majorHAnsi" w:cs="Times New Roman"/>
        </w:rPr>
        <w:t xml:space="preserve">Dat is precies zoals het zou moeten zijn: de keuken is tegenwoordig immers veel meer dan ooit de plek waar niet alleen gekookt wordt, maar ook wordt geleefd. </w:t>
      </w:r>
    </w:p>
    <w:p w14:paraId="3888095F" w14:textId="77777777" w:rsidR="00F17C00" w:rsidRDefault="00F17C00" w:rsidP="00F17C00">
      <w:pPr>
        <w:jc w:val="both"/>
        <w:rPr>
          <w:rFonts w:asciiTheme="majorHAnsi" w:hAnsiTheme="majorHAnsi" w:cs="Times New Roman"/>
          <w:b/>
          <w:bCs/>
        </w:rPr>
      </w:pPr>
    </w:p>
    <w:p w14:paraId="49548824" w14:textId="35E750F4" w:rsidR="00F17C00" w:rsidRPr="00B4436D" w:rsidRDefault="00F17C00" w:rsidP="00B4436D">
      <w:pPr>
        <w:pStyle w:val="Kop2"/>
      </w:pPr>
      <w:r w:rsidRPr="00585AA5">
        <w:t>Dit zijn de vier kleuren van AluSplash Essenza:</w:t>
      </w:r>
    </w:p>
    <w:p w14:paraId="1CE4E618" w14:textId="77777777" w:rsidR="00F17C00" w:rsidRPr="00F17C00" w:rsidRDefault="00F17C00" w:rsidP="00F17C00">
      <w:pPr>
        <w:pStyle w:val="Lijstalinea"/>
        <w:numPr>
          <w:ilvl w:val="0"/>
          <w:numId w:val="8"/>
        </w:numPr>
        <w:spacing w:after="160" w:line="259" w:lineRule="auto"/>
        <w:jc w:val="both"/>
        <w:rPr>
          <w:rFonts w:asciiTheme="majorHAnsi" w:hAnsiTheme="majorHAnsi" w:cs="Times New Roman"/>
        </w:rPr>
      </w:pPr>
      <w:r w:rsidRPr="00F17C00">
        <w:rPr>
          <w:rFonts w:asciiTheme="majorHAnsi" w:hAnsiTheme="majorHAnsi" w:cs="Times New Roman"/>
        </w:rPr>
        <w:t>Astroid</w:t>
      </w:r>
    </w:p>
    <w:p w14:paraId="145BDC85" w14:textId="77777777" w:rsidR="00F17C00" w:rsidRPr="00F17C00" w:rsidRDefault="00F17C00" w:rsidP="00F17C00">
      <w:pPr>
        <w:pStyle w:val="Lijstalinea"/>
        <w:numPr>
          <w:ilvl w:val="0"/>
          <w:numId w:val="8"/>
        </w:numPr>
        <w:spacing w:after="160" w:line="259" w:lineRule="auto"/>
        <w:jc w:val="both"/>
        <w:rPr>
          <w:rFonts w:asciiTheme="majorHAnsi" w:hAnsiTheme="majorHAnsi" w:cs="Times New Roman"/>
        </w:rPr>
      </w:pPr>
      <w:r w:rsidRPr="00F17C00">
        <w:rPr>
          <w:rFonts w:asciiTheme="majorHAnsi" w:hAnsiTheme="majorHAnsi" w:cs="Times New Roman"/>
        </w:rPr>
        <w:t>Eclipse</w:t>
      </w:r>
    </w:p>
    <w:p w14:paraId="23279DD4" w14:textId="77777777" w:rsidR="00F17C00" w:rsidRPr="00F17C00" w:rsidRDefault="00F17C00" w:rsidP="00F17C00">
      <w:pPr>
        <w:pStyle w:val="Lijstalinea"/>
        <w:numPr>
          <w:ilvl w:val="0"/>
          <w:numId w:val="8"/>
        </w:numPr>
        <w:spacing w:after="160" w:line="259" w:lineRule="auto"/>
        <w:jc w:val="both"/>
        <w:rPr>
          <w:rFonts w:asciiTheme="majorHAnsi" w:hAnsiTheme="majorHAnsi" w:cs="Times New Roman"/>
        </w:rPr>
      </w:pPr>
      <w:r w:rsidRPr="00F17C00">
        <w:rPr>
          <w:rFonts w:asciiTheme="majorHAnsi" w:hAnsiTheme="majorHAnsi" w:cs="Times New Roman"/>
        </w:rPr>
        <w:t>Galaxy</w:t>
      </w:r>
    </w:p>
    <w:p w14:paraId="41DE9ABE" w14:textId="2B795B18" w:rsidR="00F17C00" w:rsidRDefault="00F17C00" w:rsidP="00F17C00">
      <w:pPr>
        <w:pStyle w:val="Lijstalinea"/>
        <w:numPr>
          <w:ilvl w:val="0"/>
          <w:numId w:val="8"/>
        </w:numPr>
        <w:spacing w:after="160" w:line="259" w:lineRule="auto"/>
        <w:jc w:val="both"/>
        <w:rPr>
          <w:rFonts w:asciiTheme="majorHAnsi" w:hAnsiTheme="majorHAnsi" w:cs="Times New Roman"/>
        </w:rPr>
      </w:pPr>
      <w:r w:rsidRPr="00F17C00">
        <w:rPr>
          <w:rFonts w:asciiTheme="majorHAnsi" w:hAnsiTheme="majorHAnsi" w:cs="Times New Roman"/>
        </w:rPr>
        <w:t>Neutron</w:t>
      </w:r>
    </w:p>
    <w:p w14:paraId="69A87963" w14:textId="006DF0AE" w:rsidR="00585AA5" w:rsidRDefault="00585AA5" w:rsidP="00585AA5">
      <w:pPr>
        <w:spacing w:after="160" w:line="259" w:lineRule="auto"/>
        <w:jc w:val="both"/>
        <w:rPr>
          <w:rFonts w:asciiTheme="majorHAnsi" w:hAnsiTheme="majorHAnsi" w:cs="Times New Roman"/>
        </w:rPr>
      </w:pPr>
      <w:r>
        <w:rPr>
          <w:noProof/>
        </w:rPr>
        <w:drawing>
          <wp:inline distT="0" distB="0" distL="0" distR="0" wp14:anchorId="0A7E0F66" wp14:editId="21216FAF">
            <wp:extent cx="1512534" cy="1080000"/>
            <wp:effectExtent l="0" t="0" r="0" b="6350"/>
            <wp:docPr id="8" name="Afbeelding 8" descr="Afbeelding met binn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descr="Afbeelding met binnen&#10;&#10;Automatisch gegenereerde beschrijv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2534" cy="1080000"/>
                    </a:xfrm>
                    <a:prstGeom prst="rect">
                      <a:avLst/>
                    </a:prstGeom>
                    <a:noFill/>
                    <a:ln>
                      <a:noFill/>
                    </a:ln>
                  </pic:spPr>
                </pic:pic>
              </a:graphicData>
            </a:graphic>
          </wp:inline>
        </w:drawing>
      </w:r>
      <w:r>
        <w:rPr>
          <w:rFonts w:asciiTheme="majorHAnsi" w:hAnsiTheme="majorHAnsi" w:cs="Times New Roman"/>
        </w:rPr>
        <w:t xml:space="preserve">        </w:t>
      </w:r>
      <w:r>
        <w:rPr>
          <w:noProof/>
        </w:rPr>
        <w:drawing>
          <wp:inline distT="0" distB="0" distL="0" distR="0" wp14:anchorId="06B4DDBF" wp14:editId="63AB896E">
            <wp:extent cx="771429" cy="1080000"/>
            <wp:effectExtent l="0" t="0" r="0" b="6350"/>
            <wp:docPr id="3" name="Afbeelding 3" descr="Afbeelding met muur, binn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muur, binnen&#10;&#10;Automatisch gegenereerde beschrijv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1429" cy="1080000"/>
                    </a:xfrm>
                    <a:prstGeom prst="rect">
                      <a:avLst/>
                    </a:prstGeom>
                    <a:noFill/>
                    <a:ln>
                      <a:noFill/>
                    </a:ln>
                  </pic:spPr>
                </pic:pic>
              </a:graphicData>
            </a:graphic>
          </wp:inline>
        </w:drawing>
      </w:r>
      <w:r>
        <w:rPr>
          <w:rFonts w:asciiTheme="majorHAnsi" w:hAnsiTheme="majorHAnsi" w:cs="Times New Roman"/>
        </w:rPr>
        <w:t xml:space="preserve">  </w:t>
      </w:r>
      <w:r>
        <w:rPr>
          <w:rFonts w:asciiTheme="majorHAnsi" w:hAnsiTheme="majorHAnsi" w:cs="Times New Roman"/>
        </w:rPr>
        <w:tab/>
        <w:t xml:space="preserve">  </w:t>
      </w:r>
      <w:r>
        <w:rPr>
          <w:noProof/>
        </w:rPr>
        <w:drawing>
          <wp:inline distT="0" distB="0" distL="0" distR="0" wp14:anchorId="7469690C" wp14:editId="0AEFDAA3">
            <wp:extent cx="1512534" cy="1080000"/>
            <wp:effectExtent l="0" t="0" r="0" b="6350"/>
            <wp:docPr id="11" name="Afbeelding 11" descr="Afbeelding met muur, binnen,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descr="Afbeelding met muur, binnen, tafel&#10;&#10;Automatisch gegenereerde beschrijv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2534" cy="1080000"/>
                    </a:xfrm>
                    <a:prstGeom prst="rect">
                      <a:avLst/>
                    </a:prstGeom>
                    <a:noFill/>
                    <a:ln>
                      <a:noFill/>
                    </a:ln>
                  </pic:spPr>
                </pic:pic>
              </a:graphicData>
            </a:graphic>
          </wp:inline>
        </w:drawing>
      </w:r>
      <w:r>
        <w:rPr>
          <w:rFonts w:asciiTheme="majorHAnsi" w:hAnsiTheme="majorHAnsi" w:cs="Times New Roman"/>
        </w:rPr>
        <w:tab/>
      </w:r>
      <w:r>
        <w:rPr>
          <w:noProof/>
        </w:rPr>
        <w:drawing>
          <wp:inline distT="0" distB="0" distL="0" distR="0" wp14:anchorId="0F4C0D64" wp14:editId="73AA5EC3">
            <wp:extent cx="851056" cy="1080000"/>
            <wp:effectExtent l="0" t="0" r="6350" b="6350"/>
            <wp:docPr id="5" name="Afbeelding 5" descr="Afbeelding met tafel, wijn, binnen, contain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tafel, wijn, binnen, container&#10;&#10;Automatisch gegenereerde beschrijv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1056" cy="1080000"/>
                    </a:xfrm>
                    <a:prstGeom prst="rect">
                      <a:avLst/>
                    </a:prstGeom>
                    <a:noFill/>
                    <a:ln>
                      <a:noFill/>
                    </a:ln>
                  </pic:spPr>
                </pic:pic>
              </a:graphicData>
            </a:graphic>
          </wp:inline>
        </w:drawing>
      </w:r>
    </w:p>
    <w:p w14:paraId="5EA37251" w14:textId="7417B922" w:rsidR="00585AA5" w:rsidRDefault="00585AA5" w:rsidP="00B4436D">
      <w:pPr>
        <w:spacing w:after="160" w:line="259" w:lineRule="auto"/>
        <w:jc w:val="both"/>
        <w:rPr>
          <w:rFonts w:asciiTheme="majorHAnsi" w:hAnsiTheme="majorHAnsi" w:cs="Times New Roman"/>
        </w:rPr>
      </w:pPr>
      <w:r>
        <w:rPr>
          <w:rFonts w:asciiTheme="majorHAnsi" w:hAnsiTheme="majorHAnsi" w:cs="Times New Roman"/>
        </w:rPr>
        <w:t>Astroid</w:t>
      </w:r>
      <w:r>
        <w:rPr>
          <w:rFonts w:asciiTheme="majorHAnsi" w:hAnsiTheme="majorHAnsi" w:cs="Times New Roman"/>
        </w:rPr>
        <w:tab/>
      </w:r>
      <w:r>
        <w:rPr>
          <w:rFonts w:asciiTheme="majorHAnsi" w:hAnsiTheme="majorHAnsi" w:cs="Times New Roman"/>
        </w:rPr>
        <w:tab/>
      </w:r>
      <w:r>
        <w:rPr>
          <w:rFonts w:asciiTheme="majorHAnsi" w:hAnsiTheme="majorHAnsi" w:cs="Times New Roman"/>
        </w:rPr>
        <w:tab/>
        <w:t xml:space="preserve">  </w:t>
      </w:r>
      <w:r w:rsidR="00D0511D">
        <w:rPr>
          <w:rFonts w:asciiTheme="majorHAnsi" w:hAnsiTheme="majorHAnsi" w:cs="Times New Roman"/>
        </w:rPr>
        <w:t xml:space="preserve">          </w:t>
      </w:r>
      <w:r>
        <w:rPr>
          <w:rFonts w:asciiTheme="majorHAnsi" w:hAnsiTheme="majorHAnsi" w:cs="Times New Roman"/>
        </w:rPr>
        <w:t>Eclipse</w:t>
      </w:r>
      <w:r>
        <w:rPr>
          <w:rFonts w:asciiTheme="majorHAnsi" w:hAnsiTheme="majorHAnsi" w:cs="Times New Roman"/>
        </w:rPr>
        <w:tab/>
      </w:r>
      <w:r>
        <w:rPr>
          <w:rFonts w:asciiTheme="majorHAnsi" w:hAnsiTheme="majorHAnsi" w:cs="Times New Roman"/>
        </w:rPr>
        <w:tab/>
        <w:t xml:space="preserve">  Galaxy</w:t>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t>Neutron</w:t>
      </w:r>
    </w:p>
    <w:p w14:paraId="1E0A9B10" w14:textId="77777777" w:rsidR="00233DDD" w:rsidRPr="00DC745A" w:rsidRDefault="00233DDD" w:rsidP="00B4436D">
      <w:pPr>
        <w:pStyle w:val="Kop2"/>
        <w:rPr>
          <w:color w:val="auto"/>
        </w:rPr>
      </w:pPr>
      <w:r w:rsidRPr="00DC745A">
        <w:rPr>
          <w:color w:val="auto"/>
        </w:rPr>
        <w:t>Unikleur mat en hoogglans</w:t>
      </w:r>
    </w:p>
    <w:p w14:paraId="17EB7853" w14:textId="43189684" w:rsidR="00233DDD" w:rsidRPr="00DC745A" w:rsidRDefault="00233DDD" w:rsidP="00B4436D">
      <w:pPr>
        <w:jc w:val="both"/>
        <w:rPr>
          <w:rFonts w:asciiTheme="majorHAnsi" w:hAnsiTheme="majorHAnsi" w:cs="Times New Roman"/>
          <w:color w:val="auto"/>
        </w:rPr>
      </w:pPr>
      <w:r w:rsidRPr="00DC745A">
        <w:rPr>
          <w:rFonts w:asciiTheme="majorHAnsi" w:hAnsiTheme="majorHAnsi" w:cs="Times New Roman"/>
          <w:color w:val="auto"/>
        </w:rPr>
        <w:t xml:space="preserve">Natuurlijk is er </w:t>
      </w:r>
      <w:r w:rsidR="00DC745A">
        <w:rPr>
          <w:rFonts w:asciiTheme="majorHAnsi" w:hAnsiTheme="majorHAnsi" w:cs="Times New Roman"/>
          <w:color w:val="auto"/>
        </w:rPr>
        <w:t xml:space="preserve">ook </w:t>
      </w:r>
      <w:r w:rsidRPr="00DC745A">
        <w:rPr>
          <w:rFonts w:asciiTheme="majorHAnsi" w:hAnsiTheme="majorHAnsi" w:cs="Times New Roman"/>
          <w:color w:val="auto"/>
        </w:rPr>
        <w:t xml:space="preserve">altijd de mogelijkheid om te kiezen uit een unikleur voor de keukenachterwand. Binnen de collectie van AluSplash zijn er daarom glanzende en matte achterwanden in verschillende kleuren beschikbaar. </w:t>
      </w:r>
    </w:p>
    <w:p w14:paraId="46179CD4" w14:textId="77777777" w:rsidR="00233DDD" w:rsidRPr="00DC745A" w:rsidRDefault="00233DDD" w:rsidP="00B4436D">
      <w:pPr>
        <w:pStyle w:val="Kop2"/>
        <w:rPr>
          <w:color w:val="auto"/>
        </w:rPr>
      </w:pPr>
    </w:p>
    <w:p w14:paraId="59BA9593" w14:textId="049E405B" w:rsidR="00233DDD" w:rsidRPr="00DC745A" w:rsidRDefault="00233DDD" w:rsidP="00B4436D">
      <w:pPr>
        <w:pStyle w:val="Kop2"/>
        <w:rPr>
          <w:color w:val="auto"/>
        </w:rPr>
      </w:pPr>
      <w:r w:rsidRPr="00DC745A">
        <w:rPr>
          <w:color w:val="auto"/>
        </w:rPr>
        <w:t>Bestand tegen spatten</w:t>
      </w:r>
    </w:p>
    <w:p w14:paraId="6609206F" w14:textId="512AEFAD" w:rsidR="00233DDD" w:rsidRPr="00DC745A" w:rsidRDefault="00233DDD" w:rsidP="00B4436D">
      <w:pPr>
        <w:jc w:val="both"/>
        <w:rPr>
          <w:rFonts w:asciiTheme="majorHAnsi" w:hAnsiTheme="majorHAnsi" w:cs="Times New Roman"/>
          <w:color w:val="auto"/>
        </w:rPr>
      </w:pPr>
      <w:r w:rsidRPr="00DC745A">
        <w:rPr>
          <w:rFonts w:asciiTheme="majorHAnsi" w:hAnsiTheme="majorHAnsi" w:cs="Times New Roman"/>
          <w:color w:val="auto"/>
        </w:rPr>
        <w:t>De innovatieve 4 mm dikke achterwanden hebben aluminium als basis en ze zijn afgewerkt met een duurzame uv- en hittebestendige coating. Daarom zijn ze goed bestand tegen spatten. Men kan de platen precies op maat (laten) maken, waarbij vrijwel elke hoogte of lengte mogelijk is.</w:t>
      </w:r>
    </w:p>
    <w:p w14:paraId="072E4215" w14:textId="77777777" w:rsidR="00233DDD" w:rsidRPr="00DC745A" w:rsidRDefault="00233DDD" w:rsidP="00B4436D">
      <w:pPr>
        <w:jc w:val="both"/>
        <w:rPr>
          <w:rFonts w:asciiTheme="majorHAnsi" w:hAnsiTheme="majorHAnsi" w:cs="Times New Roman"/>
          <w:color w:val="auto"/>
        </w:rPr>
      </w:pPr>
    </w:p>
    <w:p w14:paraId="747A85CC" w14:textId="08AFB6C0" w:rsidR="00233DDD" w:rsidRDefault="00233DDD" w:rsidP="00B4436D">
      <w:pPr>
        <w:jc w:val="both"/>
        <w:rPr>
          <w:rFonts w:asciiTheme="majorHAnsi" w:hAnsiTheme="majorHAnsi" w:cs="Times New Roman"/>
          <w:color w:val="auto"/>
        </w:rPr>
      </w:pPr>
      <w:r w:rsidRPr="00DC745A">
        <w:rPr>
          <w:rFonts w:asciiTheme="majorHAnsi" w:hAnsiTheme="majorHAnsi" w:cs="Times New Roman"/>
          <w:color w:val="auto"/>
        </w:rPr>
        <w:t xml:space="preserve">Het is </w:t>
      </w:r>
      <w:r w:rsidR="00867718">
        <w:rPr>
          <w:rFonts w:asciiTheme="majorHAnsi" w:hAnsiTheme="majorHAnsi" w:cs="Times New Roman"/>
          <w:color w:val="auto"/>
        </w:rPr>
        <w:t xml:space="preserve">bovendien </w:t>
      </w:r>
      <w:r w:rsidRPr="00DC745A">
        <w:rPr>
          <w:rFonts w:asciiTheme="majorHAnsi" w:hAnsiTheme="majorHAnsi" w:cs="Times New Roman"/>
          <w:color w:val="auto"/>
        </w:rPr>
        <w:t>geen enkel probleem om op elke gewenste plek in de achterwand een gat voor een wandcontactdoos te creëren. De platen zélf kan men precies op maat maken of laten maken, waarbij vrijwel elke hoogte en/of lengte (max. 4100 x 1500</w:t>
      </w:r>
      <w:r w:rsidR="007C2790">
        <w:rPr>
          <w:rFonts w:asciiTheme="majorHAnsi" w:hAnsiTheme="majorHAnsi" w:cs="Times New Roman"/>
          <w:color w:val="auto"/>
        </w:rPr>
        <w:t xml:space="preserve"> </w:t>
      </w:r>
      <w:r w:rsidRPr="00DC745A">
        <w:rPr>
          <w:rFonts w:asciiTheme="majorHAnsi" w:hAnsiTheme="majorHAnsi" w:cs="Times New Roman"/>
          <w:color w:val="auto"/>
        </w:rPr>
        <w:t xml:space="preserve">mm) mogelijk is. De naad tussen de achterwand en het blad kan afgewerkt worden met een kitrand, maar ook met een fraai aluminium afwerkprofiel.  </w:t>
      </w:r>
    </w:p>
    <w:p w14:paraId="41873D24" w14:textId="77777777" w:rsidR="00B4436D" w:rsidRPr="00B4436D" w:rsidRDefault="00B4436D" w:rsidP="00B4436D">
      <w:pPr>
        <w:jc w:val="both"/>
        <w:rPr>
          <w:rFonts w:asciiTheme="majorHAnsi" w:hAnsiTheme="majorHAnsi" w:cs="Times New Roman"/>
          <w:color w:val="auto"/>
        </w:rPr>
      </w:pPr>
    </w:p>
    <w:p w14:paraId="5CF71ABC" w14:textId="77777777" w:rsidR="003907EE" w:rsidRPr="00DC745A" w:rsidRDefault="003907EE" w:rsidP="00B4436D">
      <w:pPr>
        <w:jc w:val="both"/>
        <w:rPr>
          <w:rFonts w:asciiTheme="majorHAnsi" w:hAnsiTheme="majorHAnsi" w:cs="Times New Roman"/>
          <w:sz w:val="36"/>
          <w:szCs w:val="36"/>
        </w:rPr>
      </w:pPr>
      <w:r w:rsidRPr="00DC745A">
        <w:rPr>
          <w:rFonts w:asciiTheme="majorHAnsi" w:hAnsiTheme="majorHAnsi" w:cs="Times New Roman"/>
          <w:sz w:val="36"/>
          <w:szCs w:val="36"/>
        </w:rPr>
        <w:t>Sfeerverlichting in de keuken</w:t>
      </w:r>
    </w:p>
    <w:p w14:paraId="08359727" w14:textId="20CD495A" w:rsidR="00867718" w:rsidRPr="00402220" w:rsidRDefault="003907EE" w:rsidP="00B4436D">
      <w:pPr>
        <w:jc w:val="both"/>
        <w:rPr>
          <w:rFonts w:asciiTheme="majorHAnsi" w:hAnsiTheme="majorHAnsi" w:cs="Times New Roman"/>
          <w:color w:val="FF0000"/>
        </w:rPr>
      </w:pPr>
      <w:r>
        <w:rPr>
          <w:rFonts w:asciiTheme="majorHAnsi" w:hAnsiTheme="majorHAnsi" w:cs="Times New Roman"/>
        </w:rPr>
        <w:t>Om de prachtige achterwanden nóg meer tot hun recht te laten komen, is functionele verlichting vanzelfsprekend een must. De combinatiemogelijkheden met de ledspots</w:t>
      </w:r>
      <w:r w:rsidR="005865C4">
        <w:rPr>
          <w:rFonts w:asciiTheme="majorHAnsi" w:hAnsiTheme="majorHAnsi" w:cs="Times New Roman"/>
        </w:rPr>
        <w:t xml:space="preserve"> </w:t>
      </w:r>
      <w:r>
        <w:rPr>
          <w:rFonts w:asciiTheme="majorHAnsi" w:hAnsiTheme="majorHAnsi" w:cs="Times New Roman"/>
        </w:rPr>
        <w:t>Lanesto</w:t>
      </w:r>
      <w:r w:rsidR="005865C4">
        <w:rPr>
          <w:rFonts w:asciiTheme="majorHAnsi" w:hAnsiTheme="majorHAnsi" w:cs="Times New Roman"/>
        </w:rPr>
        <w:t xml:space="preserve"> Isch</w:t>
      </w:r>
      <w:r w:rsidR="008B5100">
        <w:rPr>
          <w:rFonts w:asciiTheme="majorHAnsi" w:hAnsiTheme="majorHAnsi" w:cs="Times New Roman"/>
        </w:rPr>
        <w:t>i</w:t>
      </w:r>
      <w:r w:rsidR="005865C4">
        <w:rPr>
          <w:rFonts w:asciiTheme="majorHAnsi" w:hAnsiTheme="majorHAnsi" w:cs="Times New Roman"/>
        </w:rPr>
        <w:t>a</w:t>
      </w:r>
      <w:r>
        <w:rPr>
          <w:rFonts w:asciiTheme="majorHAnsi" w:hAnsiTheme="majorHAnsi" w:cs="Times New Roman"/>
        </w:rPr>
        <w:t xml:space="preserve"> </w:t>
      </w:r>
      <w:r w:rsidR="005865C4">
        <w:rPr>
          <w:rFonts w:asciiTheme="majorHAnsi" w:hAnsiTheme="majorHAnsi" w:cs="Times New Roman"/>
        </w:rPr>
        <w:t xml:space="preserve">in dezelfde kleur </w:t>
      </w:r>
      <w:r>
        <w:rPr>
          <w:rFonts w:asciiTheme="majorHAnsi" w:hAnsiTheme="majorHAnsi" w:cs="Times New Roman"/>
        </w:rPr>
        <w:t xml:space="preserve">zijn dan ook talrijk. </w:t>
      </w:r>
    </w:p>
    <w:p w14:paraId="44A34B1A" w14:textId="77777777" w:rsidR="00867718" w:rsidRDefault="00867718" w:rsidP="00B4436D">
      <w:pPr>
        <w:jc w:val="both"/>
        <w:rPr>
          <w:rFonts w:asciiTheme="majorHAnsi" w:hAnsiTheme="majorHAnsi" w:cs="Times New Roman"/>
        </w:rPr>
      </w:pPr>
    </w:p>
    <w:p w14:paraId="564DC939" w14:textId="6AE102E5" w:rsidR="003907EE" w:rsidRPr="00F17C00" w:rsidRDefault="003907EE" w:rsidP="00B4436D">
      <w:pPr>
        <w:jc w:val="both"/>
        <w:rPr>
          <w:rFonts w:asciiTheme="majorHAnsi" w:hAnsiTheme="majorHAnsi" w:cs="Times New Roman"/>
        </w:rPr>
      </w:pPr>
      <w:r>
        <w:rPr>
          <w:rFonts w:asciiTheme="majorHAnsi" w:hAnsiTheme="majorHAnsi" w:cs="Times New Roman"/>
        </w:rPr>
        <w:t xml:space="preserve">Ze geven bovendien een mooi, egaal warm licht en natuurlijk zijn ze dimbaar. Ze zijn eenvoudig te monteren en onderhoudsvrij. </w:t>
      </w:r>
    </w:p>
    <w:p w14:paraId="79795FD8" w14:textId="77777777" w:rsidR="003907EE" w:rsidRPr="00585AA5" w:rsidRDefault="003907EE" w:rsidP="00B4436D">
      <w:pPr>
        <w:spacing w:after="160" w:line="259" w:lineRule="auto"/>
        <w:jc w:val="both"/>
        <w:rPr>
          <w:rFonts w:asciiTheme="majorHAnsi" w:hAnsiTheme="majorHAnsi" w:cs="Times New Roman"/>
        </w:rPr>
      </w:pPr>
    </w:p>
    <w:p w14:paraId="10D5A3F6" w14:textId="5ACF1D92" w:rsidR="00F17C00" w:rsidRPr="00233DDD" w:rsidRDefault="00233DDD" w:rsidP="000C6842">
      <w:pPr>
        <w:pStyle w:val="Kop2"/>
      </w:pPr>
      <w:r>
        <w:t>Volop combinatiemogelijkheden</w:t>
      </w:r>
    </w:p>
    <w:p w14:paraId="6EFFC764" w14:textId="487A9EE3" w:rsidR="00F17C00" w:rsidRPr="00D0511D" w:rsidRDefault="00867718" w:rsidP="00B4436D">
      <w:pPr>
        <w:jc w:val="both"/>
        <w:rPr>
          <w:rFonts w:asciiTheme="majorHAnsi" w:hAnsiTheme="majorHAnsi" w:cs="Times New Roman"/>
          <w:color w:val="auto"/>
        </w:rPr>
      </w:pPr>
      <w:r>
        <w:rPr>
          <w:rFonts w:asciiTheme="majorHAnsi" w:hAnsiTheme="majorHAnsi" w:cs="Times New Roman"/>
        </w:rPr>
        <w:t xml:space="preserve">Verder </w:t>
      </w:r>
      <w:r w:rsidR="00F17C00" w:rsidRPr="00F17C00">
        <w:rPr>
          <w:rFonts w:asciiTheme="majorHAnsi" w:hAnsiTheme="majorHAnsi" w:cs="Times New Roman"/>
        </w:rPr>
        <w:t xml:space="preserve">zou Dekker Zevenhuizen </w:t>
      </w:r>
      <w:r>
        <w:rPr>
          <w:rFonts w:asciiTheme="majorHAnsi" w:hAnsiTheme="majorHAnsi" w:cs="Times New Roman"/>
        </w:rPr>
        <w:t xml:space="preserve">zichzelf </w:t>
      </w:r>
      <w:r w:rsidR="00F17C00" w:rsidRPr="00F17C00">
        <w:rPr>
          <w:rFonts w:asciiTheme="majorHAnsi" w:hAnsiTheme="majorHAnsi" w:cs="Times New Roman"/>
        </w:rPr>
        <w:t xml:space="preserve">niet zijn als er geen makkelijke combinatiemogelijkheden </w:t>
      </w:r>
      <w:r>
        <w:rPr>
          <w:rFonts w:asciiTheme="majorHAnsi" w:hAnsiTheme="majorHAnsi" w:cs="Times New Roman"/>
        </w:rPr>
        <w:t>zouden zijn</w:t>
      </w:r>
      <w:r w:rsidR="00F17C00" w:rsidRPr="00F17C00">
        <w:rPr>
          <w:rFonts w:asciiTheme="majorHAnsi" w:hAnsiTheme="majorHAnsi" w:cs="Times New Roman"/>
        </w:rPr>
        <w:t xml:space="preserve">. De vier nieuwe wandstructuren en kleuren kunnen dan ook uitstekend worden gecombineerd met de prachtige </w:t>
      </w:r>
      <w:r w:rsidR="005865C4">
        <w:rPr>
          <w:rFonts w:asciiTheme="majorHAnsi" w:hAnsiTheme="majorHAnsi" w:cs="Times New Roman"/>
        </w:rPr>
        <w:t xml:space="preserve">Lanesto </w:t>
      </w:r>
      <w:r w:rsidR="00F17C00" w:rsidRPr="00D0511D">
        <w:rPr>
          <w:rFonts w:asciiTheme="majorHAnsi" w:hAnsiTheme="majorHAnsi" w:cs="Times New Roman"/>
          <w:color w:val="auto"/>
        </w:rPr>
        <w:t>kranen</w:t>
      </w:r>
      <w:r w:rsidR="005865C4">
        <w:rPr>
          <w:rFonts w:asciiTheme="majorHAnsi" w:hAnsiTheme="majorHAnsi" w:cs="Times New Roman"/>
          <w:color w:val="auto"/>
        </w:rPr>
        <w:t xml:space="preserve">, </w:t>
      </w:r>
      <w:r w:rsidR="00F17C00" w:rsidRPr="00D0511D">
        <w:rPr>
          <w:rFonts w:asciiTheme="majorHAnsi" w:hAnsiTheme="majorHAnsi" w:cs="Times New Roman"/>
          <w:color w:val="auto"/>
        </w:rPr>
        <w:t xml:space="preserve">spoelbakken </w:t>
      </w:r>
      <w:r w:rsidR="005865C4">
        <w:rPr>
          <w:rFonts w:asciiTheme="majorHAnsi" w:hAnsiTheme="majorHAnsi" w:cs="Times New Roman"/>
        </w:rPr>
        <w:t xml:space="preserve">en andere bijpassende </w:t>
      </w:r>
      <w:r w:rsidR="008D2A08">
        <w:rPr>
          <w:rFonts w:asciiTheme="majorHAnsi" w:hAnsiTheme="majorHAnsi" w:cs="Times New Roman"/>
        </w:rPr>
        <w:t>accessoires</w:t>
      </w:r>
      <w:r w:rsidR="005865C4" w:rsidRPr="00D0511D">
        <w:rPr>
          <w:rFonts w:asciiTheme="majorHAnsi" w:hAnsiTheme="majorHAnsi" w:cs="Times New Roman"/>
          <w:color w:val="auto"/>
        </w:rPr>
        <w:t xml:space="preserve"> </w:t>
      </w:r>
      <w:r w:rsidR="005865C4">
        <w:rPr>
          <w:rFonts w:asciiTheme="majorHAnsi" w:hAnsiTheme="majorHAnsi" w:cs="Times New Roman"/>
          <w:color w:val="auto"/>
        </w:rPr>
        <w:t>in dezelfde kleur</w:t>
      </w:r>
      <w:r w:rsidR="00F17C00" w:rsidRPr="00D0511D">
        <w:rPr>
          <w:rFonts w:asciiTheme="majorHAnsi" w:hAnsiTheme="majorHAnsi" w:cs="Times New Roman"/>
          <w:color w:val="auto"/>
        </w:rPr>
        <w:t xml:space="preserve">. </w:t>
      </w:r>
    </w:p>
    <w:p w14:paraId="12C83D51" w14:textId="77777777" w:rsidR="00F17C00" w:rsidRDefault="00F17C00" w:rsidP="00B4436D">
      <w:pPr>
        <w:jc w:val="both"/>
        <w:rPr>
          <w:rFonts w:asciiTheme="majorHAnsi" w:hAnsiTheme="majorHAnsi" w:cs="Times New Roman"/>
        </w:rPr>
      </w:pPr>
    </w:p>
    <w:p w14:paraId="00E77DA3" w14:textId="77777777" w:rsidR="00867718" w:rsidRDefault="00F17C00" w:rsidP="00B4436D">
      <w:pPr>
        <w:jc w:val="both"/>
        <w:rPr>
          <w:rFonts w:asciiTheme="majorHAnsi" w:hAnsiTheme="majorHAnsi" w:cs="Times New Roman"/>
        </w:rPr>
      </w:pPr>
      <w:r w:rsidRPr="00F17C00">
        <w:rPr>
          <w:rFonts w:asciiTheme="majorHAnsi" w:hAnsiTheme="majorHAnsi" w:cs="Times New Roman"/>
        </w:rPr>
        <w:t>Zo sluit de Astroid achterwand prima aan bij een kraan of spoelbak in de kleur Copper.</w:t>
      </w:r>
    </w:p>
    <w:p w14:paraId="59D51EC3" w14:textId="77777777" w:rsidR="00867718" w:rsidRDefault="00867718" w:rsidP="00B4436D">
      <w:pPr>
        <w:jc w:val="both"/>
        <w:rPr>
          <w:rFonts w:asciiTheme="majorHAnsi" w:hAnsiTheme="majorHAnsi" w:cs="Times New Roman"/>
        </w:rPr>
      </w:pPr>
    </w:p>
    <w:p w14:paraId="7D4F541E" w14:textId="03C8167E" w:rsidR="00867718" w:rsidRDefault="00F17C00" w:rsidP="00B4436D">
      <w:pPr>
        <w:jc w:val="both"/>
        <w:rPr>
          <w:rFonts w:asciiTheme="majorHAnsi" w:hAnsiTheme="majorHAnsi" w:cs="Times New Roman"/>
        </w:rPr>
      </w:pPr>
      <w:r w:rsidRPr="00F17C00">
        <w:rPr>
          <w:rFonts w:asciiTheme="majorHAnsi" w:hAnsiTheme="majorHAnsi" w:cs="Times New Roman"/>
        </w:rPr>
        <w:t xml:space="preserve">Eclipse doet het heel goed samen met de kleur Gold en een kraan of spoelbak in de kleur Gun Metal past uitstekend bij de Galaxy achterwand. </w:t>
      </w:r>
    </w:p>
    <w:p w14:paraId="2E137F3F" w14:textId="77777777" w:rsidR="007C2790" w:rsidRDefault="007C2790" w:rsidP="00B4436D">
      <w:pPr>
        <w:jc w:val="both"/>
        <w:rPr>
          <w:rFonts w:asciiTheme="majorHAnsi" w:hAnsiTheme="majorHAnsi" w:cs="Times New Roman"/>
        </w:rPr>
      </w:pPr>
    </w:p>
    <w:p w14:paraId="65913BEA" w14:textId="48A62CE0" w:rsidR="00F17C00" w:rsidRDefault="00F17C00" w:rsidP="00B4436D">
      <w:pPr>
        <w:jc w:val="both"/>
        <w:rPr>
          <w:rFonts w:asciiTheme="majorHAnsi" w:hAnsiTheme="majorHAnsi" w:cs="Times New Roman"/>
        </w:rPr>
      </w:pPr>
      <w:r w:rsidRPr="00F17C00">
        <w:rPr>
          <w:rFonts w:asciiTheme="majorHAnsi" w:hAnsiTheme="majorHAnsi" w:cs="Times New Roman"/>
        </w:rPr>
        <w:t xml:space="preserve">De Neutron achterwand is de meest logische keuze bij een kraan en/of spoelbak van </w:t>
      </w:r>
      <w:r w:rsidR="00867718">
        <w:rPr>
          <w:rFonts w:asciiTheme="majorHAnsi" w:hAnsiTheme="majorHAnsi" w:cs="Times New Roman"/>
        </w:rPr>
        <w:t>rvs</w:t>
      </w:r>
      <w:r w:rsidRPr="00F17C00">
        <w:rPr>
          <w:rFonts w:asciiTheme="majorHAnsi" w:hAnsiTheme="majorHAnsi" w:cs="Times New Roman"/>
        </w:rPr>
        <w:t xml:space="preserve">. </w:t>
      </w:r>
    </w:p>
    <w:p w14:paraId="0B4A4923" w14:textId="77777777" w:rsidR="00D0511D" w:rsidRDefault="00D0511D" w:rsidP="00B4436D">
      <w:pPr>
        <w:jc w:val="both"/>
        <w:rPr>
          <w:rFonts w:asciiTheme="majorHAnsi" w:hAnsiTheme="majorHAnsi" w:cs="Times New Roman"/>
        </w:rPr>
      </w:pPr>
    </w:p>
    <w:p w14:paraId="747D07E2" w14:textId="788B4567" w:rsidR="00D0511D" w:rsidRDefault="00962FF7" w:rsidP="00B4436D">
      <w:pPr>
        <w:jc w:val="both"/>
        <w:rPr>
          <w:rFonts w:asciiTheme="majorHAnsi" w:hAnsiTheme="majorHAnsi" w:cs="Times New Roman"/>
        </w:rPr>
      </w:pPr>
      <w:r w:rsidRPr="00962FF7">
        <w:rPr>
          <w:rFonts w:asciiTheme="majorHAnsi" w:hAnsiTheme="majorHAnsi" w:cs="Times New Roman"/>
          <w:noProof/>
        </w:rPr>
        <w:drawing>
          <wp:inline distT="0" distB="0" distL="0" distR="0" wp14:anchorId="11F27D2D" wp14:editId="1EB8EB76">
            <wp:extent cx="1667108" cy="1991003"/>
            <wp:effectExtent l="0" t="0" r="9525" b="9525"/>
            <wp:docPr id="1" name="Afbeelding 1" descr="Afbeelding met muur, binn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muur, binnen&#10;&#10;Automatisch gegenereerde beschrijving"/>
                    <pic:cNvPicPr/>
                  </pic:nvPicPr>
                  <pic:blipFill>
                    <a:blip r:embed="rId12"/>
                    <a:stretch>
                      <a:fillRect/>
                    </a:stretch>
                  </pic:blipFill>
                  <pic:spPr>
                    <a:xfrm>
                      <a:off x="0" y="0"/>
                      <a:ext cx="1667108" cy="1991003"/>
                    </a:xfrm>
                    <a:prstGeom prst="rect">
                      <a:avLst/>
                    </a:prstGeom>
                  </pic:spPr>
                </pic:pic>
              </a:graphicData>
            </a:graphic>
          </wp:inline>
        </w:drawing>
      </w:r>
    </w:p>
    <w:p w14:paraId="4489B099" w14:textId="77777777" w:rsidR="00F17C00" w:rsidRPr="00F17C00" w:rsidRDefault="00F17C00" w:rsidP="00B4436D">
      <w:pPr>
        <w:jc w:val="both"/>
        <w:rPr>
          <w:rFonts w:asciiTheme="majorHAnsi" w:hAnsiTheme="majorHAnsi" w:cs="Times New Roman"/>
        </w:rPr>
      </w:pPr>
    </w:p>
    <w:p w14:paraId="5C550B23" w14:textId="6326A36D" w:rsidR="009F6442" w:rsidRDefault="00F17C00" w:rsidP="00B4436D">
      <w:pPr>
        <w:jc w:val="both"/>
        <w:rPr>
          <w:rFonts w:asciiTheme="majorHAnsi" w:hAnsiTheme="majorHAnsi" w:cs="Times New Roman"/>
        </w:rPr>
      </w:pPr>
      <w:r w:rsidRPr="00F17C00">
        <w:rPr>
          <w:rFonts w:asciiTheme="majorHAnsi" w:hAnsiTheme="majorHAnsi" w:cs="Times New Roman"/>
        </w:rPr>
        <w:t xml:space="preserve">Maar denk ook – geheel in lijn met de </w:t>
      </w:r>
      <w:hyperlink r:id="rId13" w:tgtFrame="_blank" w:history="1">
        <w:r w:rsidRPr="00D0511D">
          <w:rPr>
            <w:rStyle w:val="Hyperlink"/>
            <w:rFonts w:asciiTheme="majorHAnsi" w:hAnsiTheme="majorHAnsi" w:cs="Times New Roman"/>
            <w:color w:val="auto"/>
            <w:u w:val="none"/>
          </w:rPr>
          <w:t>Mystic Earth</w:t>
        </w:r>
      </w:hyperlink>
      <w:r w:rsidRPr="00F17C00">
        <w:rPr>
          <w:rFonts w:asciiTheme="majorHAnsi" w:hAnsiTheme="majorHAnsi" w:cs="Times New Roman"/>
          <w:color w:val="FF0000"/>
        </w:rPr>
        <w:t xml:space="preserve"> </w:t>
      </w:r>
      <w:r w:rsidRPr="00F17C00">
        <w:rPr>
          <w:rFonts w:asciiTheme="majorHAnsi" w:hAnsiTheme="majorHAnsi" w:cs="Times New Roman"/>
        </w:rPr>
        <w:t xml:space="preserve">trend - aan de combinatie met de strip die in de rand van het keukenblad is verwerkt. We hebben het </w:t>
      </w:r>
      <w:r>
        <w:rPr>
          <w:rFonts w:asciiTheme="majorHAnsi" w:hAnsiTheme="majorHAnsi" w:cs="Times New Roman"/>
        </w:rPr>
        <w:t xml:space="preserve">dan </w:t>
      </w:r>
      <w:r w:rsidRPr="00F17C00">
        <w:rPr>
          <w:rFonts w:asciiTheme="majorHAnsi" w:hAnsiTheme="majorHAnsi" w:cs="Times New Roman"/>
        </w:rPr>
        <w:t xml:space="preserve">over </w:t>
      </w:r>
      <w:r w:rsidRPr="00D0511D">
        <w:rPr>
          <w:rFonts w:asciiTheme="majorHAnsi" w:hAnsiTheme="majorHAnsi" w:cs="Times New Roman"/>
          <w:color w:val="auto"/>
        </w:rPr>
        <w:t xml:space="preserve">Joca. </w:t>
      </w:r>
      <w:r w:rsidRPr="00F17C00">
        <w:rPr>
          <w:rFonts w:asciiTheme="majorHAnsi" w:hAnsiTheme="majorHAnsi" w:cs="Times New Roman"/>
        </w:rPr>
        <w:t>Deze krijgt dezelfde kleur als de kraan of de spoelbak.</w:t>
      </w:r>
      <w:r>
        <w:rPr>
          <w:rFonts w:asciiTheme="majorHAnsi" w:hAnsiTheme="majorHAnsi" w:cs="Times New Roman"/>
        </w:rPr>
        <w:t xml:space="preserve"> De details creëren de perfectie.</w:t>
      </w:r>
    </w:p>
    <w:p w14:paraId="34AF251A" w14:textId="77777777" w:rsidR="003907EE" w:rsidRDefault="003907EE" w:rsidP="003907EE">
      <w:pPr>
        <w:shd w:val="clear" w:color="auto" w:fill="FFFFFF" w:themeFill="background1"/>
        <w:jc w:val="both"/>
        <w:rPr>
          <w:rFonts w:asciiTheme="majorHAnsi" w:hAnsiTheme="majorHAnsi" w:cs="Times New Roman"/>
        </w:rPr>
      </w:pPr>
    </w:p>
    <w:p w14:paraId="067724FD" w14:textId="77777777" w:rsidR="00867718" w:rsidRDefault="003907EE" w:rsidP="003907EE">
      <w:pPr>
        <w:shd w:val="clear" w:color="auto" w:fill="FFFFFF" w:themeFill="background1"/>
        <w:jc w:val="both"/>
        <w:rPr>
          <w:rFonts w:asciiTheme="majorHAnsi" w:hAnsiTheme="majorHAnsi" w:cs="Times New Roman"/>
        </w:rPr>
      </w:pPr>
      <w:r w:rsidRPr="00F17C00">
        <w:rPr>
          <w:rFonts w:asciiTheme="majorHAnsi" w:hAnsiTheme="majorHAnsi" w:cs="Times New Roman"/>
        </w:rPr>
        <w:t>Mooi</w:t>
      </w:r>
      <w:r>
        <w:rPr>
          <w:rFonts w:asciiTheme="majorHAnsi" w:hAnsiTheme="majorHAnsi" w:cs="Times New Roman"/>
        </w:rPr>
        <w:t xml:space="preserve">, </w:t>
      </w:r>
      <w:r w:rsidRPr="00F17C00">
        <w:rPr>
          <w:rFonts w:asciiTheme="majorHAnsi" w:hAnsiTheme="majorHAnsi" w:cs="Times New Roman"/>
        </w:rPr>
        <w:t xml:space="preserve">functioneel </w:t>
      </w:r>
      <w:r>
        <w:rPr>
          <w:rFonts w:asciiTheme="majorHAnsi" w:hAnsiTheme="majorHAnsi" w:cs="Times New Roman"/>
        </w:rPr>
        <w:t xml:space="preserve">én de ruime combinatiemogelijkheden </w:t>
      </w:r>
      <w:r w:rsidRPr="00F17C00">
        <w:rPr>
          <w:rFonts w:asciiTheme="majorHAnsi" w:hAnsiTheme="majorHAnsi" w:cs="Times New Roman"/>
        </w:rPr>
        <w:t xml:space="preserve">gaan bij </w:t>
      </w:r>
      <w:r>
        <w:rPr>
          <w:rFonts w:asciiTheme="majorHAnsi" w:hAnsiTheme="majorHAnsi" w:cs="Times New Roman"/>
        </w:rPr>
        <w:t xml:space="preserve">de achterwanden van </w:t>
      </w:r>
      <w:r w:rsidRPr="00F17C00">
        <w:rPr>
          <w:rFonts w:asciiTheme="majorHAnsi" w:hAnsiTheme="majorHAnsi" w:cs="Times New Roman"/>
        </w:rPr>
        <w:t xml:space="preserve">AluSplash Essenza dus onverminderd hand-in-hand! </w:t>
      </w:r>
    </w:p>
    <w:p w14:paraId="4FE78CF6" w14:textId="77777777" w:rsidR="00867718" w:rsidRDefault="00867718" w:rsidP="003907EE">
      <w:pPr>
        <w:shd w:val="clear" w:color="auto" w:fill="FFFFFF" w:themeFill="background1"/>
        <w:jc w:val="both"/>
        <w:rPr>
          <w:rFonts w:asciiTheme="majorHAnsi" w:hAnsiTheme="majorHAnsi" w:cs="Times New Roman"/>
        </w:rPr>
      </w:pPr>
    </w:p>
    <w:p w14:paraId="3E2F13F6" w14:textId="071F1EA6" w:rsidR="003907EE" w:rsidRDefault="003907EE" w:rsidP="003907EE">
      <w:pPr>
        <w:shd w:val="clear" w:color="auto" w:fill="FFFFFF" w:themeFill="background1"/>
        <w:jc w:val="both"/>
        <w:rPr>
          <w:rFonts w:asciiTheme="majorHAnsi" w:hAnsiTheme="majorHAnsi" w:cs="Times New Roman"/>
        </w:rPr>
      </w:pPr>
      <w:r w:rsidRPr="00F17C00">
        <w:rPr>
          <w:rFonts w:asciiTheme="majorHAnsi" w:hAnsiTheme="majorHAnsi" w:cs="Times New Roman"/>
        </w:rPr>
        <w:t>Dekker Zevenhuizen geeft een nieuwe én praktische definitie aan het begrip ‘luxe in de keuken’.</w:t>
      </w:r>
    </w:p>
    <w:p w14:paraId="53219908" w14:textId="77777777" w:rsidR="003907EE" w:rsidRDefault="003907EE" w:rsidP="003907EE">
      <w:pPr>
        <w:shd w:val="clear" w:color="auto" w:fill="FFFFFF" w:themeFill="background1"/>
        <w:jc w:val="both"/>
        <w:rPr>
          <w:rFonts w:asciiTheme="majorHAnsi" w:hAnsiTheme="majorHAnsi" w:cs="Times New Roman"/>
        </w:rPr>
      </w:pPr>
    </w:p>
    <w:p w14:paraId="56968498" w14:textId="77777777" w:rsidR="00F17C00" w:rsidRPr="00F17C00" w:rsidRDefault="00F17C00" w:rsidP="00F17C00">
      <w:pPr>
        <w:jc w:val="both"/>
        <w:rPr>
          <w:rFonts w:asciiTheme="majorHAnsi" w:hAnsiTheme="majorHAnsi" w:cs="Times New Roman"/>
        </w:rPr>
      </w:pPr>
    </w:p>
    <w:p w14:paraId="6769AD08" w14:textId="0EEC0135" w:rsidR="00F17C00" w:rsidRPr="00F17C00" w:rsidRDefault="007C2790" w:rsidP="00F17C00">
      <w:pPr>
        <w:jc w:val="both"/>
        <w:rPr>
          <w:rFonts w:asciiTheme="majorHAnsi" w:hAnsiTheme="majorHAnsi" w:cs="Times New Roman"/>
        </w:rPr>
      </w:pPr>
      <w:r>
        <w:rPr>
          <w:rFonts w:asciiTheme="majorHAnsi" w:hAnsiTheme="majorHAnsi" w:cs="Times New Roman"/>
        </w:rPr>
        <w:t xml:space="preserve">Lees meer op: </w:t>
      </w:r>
      <w:r w:rsidRPr="007C2790">
        <w:rPr>
          <w:rFonts w:asciiTheme="majorHAnsi" w:hAnsiTheme="majorHAnsi" w:cs="Times New Roman"/>
        </w:rPr>
        <w:t>https://www.dekkerzevenhuizen.nl/nieuws/alusplash-essenza-achterwanden/</w:t>
      </w:r>
    </w:p>
    <w:p w14:paraId="016CD1C5" w14:textId="77777777" w:rsidR="00480074" w:rsidRDefault="00480074" w:rsidP="00480074">
      <w:pPr>
        <w:ind w:right="848"/>
      </w:pPr>
    </w:p>
    <w:p w14:paraId="22602271" w14:textId="77777777" w:rsidR="00194C6C" w:rsidRDefault="00194C6C" w:rsidP="00480074">
      <w:pPr>
        <w:pBdr>
          <w:bottom w:val="single" w:sz="6" w:space="1" w:color="auto"/>
        </w:pBdr>
        <w:ind w:right="848"/>
      </w:pPr>
    </w:p>
    <w:p w14:paraId="193A8E2F" w14:textId="77777777" w:rsidR="00480074" w:rsidRPr="00F80002" w:rsidRDefault="00480074" w:rsidP="00480074">
      <w:pPr>
        <w:ind w:right="848"/>
      </w:pPr>
    </w:p>
    <w:p w14:paraId="0459C984" w14:textId="3DCA7CAF" w:rsidR="00CF0D9B" w:rsidRPr="000C6842" w:rsidRDefault="00CF0D9B" w:rsidP="000C6842">
      <w:pPr>
        <w:pStyle w:val="Kop2"/>
      </w:pPr>
      <w:r w:rsidRPr="000C6842">
        <w:t>Note voor de redactie:</w:t>
      </w:r>
    </w:p>
    <w:p w14:paraId="68FEB4CD" w14:textId="77777777" w:rsidR="00CF0D9B" w:rsidRDefault="00CF0D9B" w:rsidP="00480074">
      <w:pPr>
        <w:ind w:right="848"/>
      </w:pPr>
    </w:p>
    <w:p w14:paraId="641CCF0C" w14:textId="450CC21C" w:rsidR="00D0511D" w:rsidRDefault="00F80002" w:rsidP="00D0511D">
      <w:pPr>
        <w:ind w:right="848"/>
      </w:pPr>
      <w:r>
        <w:t xml:space="preserve">Je vindt dit bericht ook op onze website: </w:t>
      </w:r>
      <w:hyperlink r:id="rId14" w:history="1">
        <w:r w:rsidR="007C2790" w:rsidRPr="00F4604C">
          <w:rPr>
            <w:rStyle w:val="Hyperlink"/>
          </w:rPr>
          <w:t>https://www.dekkerzevenhuizen.nl/nieuws/alusplash-essenza-achterwanden/</w:t>
        </w:r>
      </w:hyperlink>
    </w:p>
    <w:p w14:paraId="7C88D8F7" w14:textId="539E2388" w:rsidR="007C2790" w:rsidRDefault="007C2790" w:rsidP="00D0511D">
      <w:pPr>
        <w:ind w:right="848"/>
      </w:pPr>
    </w:p>
    <w:p w14:paraId="74C5FC48" w14:textId="308E6337" w:rsidR="000C6842" w:rsidRDefault="000C6842" w:rsidP="000C6842">
      <w:pPr>
        <w:pStyle w:val="Kop2"/>
      </w:pPr>
      <w:r>
        <w:t>Beeldmateriaal</w:t>
      </w:r>
    </w:p>
    <w:p w14:paraId="67A13527" w14:textId="42B05418" w:rsidR="007C2790" w:rsidRDefault="007C2790" w:rsidP="00D0511D">
      <w:pPr>
        <w:ind w:right="848"/>
      </w:pPr>
      <w:r>
        <w:t>Beeldmateriaal is rechtenvrij te gebruiken maar met vermelding van Dekker Zevenhuizen of AluSplash.</w:t>
      </w:r>
    </w:p>
    <w:p w14:paraId="0196FB35" w14:textId="1D9D42D5" w:rsidR="007C2790" w:rsidRDefault="000C6842" w:rsidP="00D0511D">
      <w:pPr>
        <w:ind w:right="848"/>
      </w:pPr>
      <w:r>
        <w:t xml:space="preserve">Download beeldmateriaal: </w:t>
      </w:r>
      <w:r w:rsidRPr="000C6842">
        <w:t>https://we.tl/t-azUKAL02Ff</w:t>
      </w:r>
    </w:p>
    <w:p w14:paraId="1AC6D5DF" w14:textId="77777777" w:rsidR="000C6842" w:rsidRDefault="000C6842" w:rsidP="00D0511D">
      <w:pPr>
        <w:ind w:right="848"/>
      </w:pPr>
    </w:p>
    <w:p w14:paraId="0BA64278" w14:textId="62DFDFCE" w:rsidR="000C6842" w:rsidRDefault="000C6842" w:rsidP="000C6842">
      <w:pPr>
        <w:pStyle w:val="Kop2"/>
      </w:pPr>
      <w:r>
        <w:t>Meer informatie?</w:t>
      </w:r>
    </w:p>
    <w:p w14:paraId="5C73E9C6" w14:textId="0DD05053" w:rsidR="0064281E" w:rsidRPr="005754D5" w:rsidRDefault="00CF0D9B" w:rsidP="00D0511D">
      <w:pPr>
        <w:ind w:right="848"/>
      </w:pPr>
      <w:r>
        <w:t xml:space="preserve">Voor meer informatie kun je contact opnemen met Inez van Dijke via </w:t>
      </w:r>
      <w:hyperlink r:id="rId15" w:history="1">
        <w:r w:rsidRPr="00CF0D9B">
          <w:rPr>
            <w:rStyle w:val="Hyperlink"/>
          </w:rPr>
          <w:t>i.van.dijke@dznet.nl</w:t>
        </w:r>
      </w:hyperlink>
    </w:p>
    <w:sectPr w:rsidR="0064281E" w:rsidRPr="005754D5" w:rsidSect="00480074">
      <w:headerReference w:type="even" r:id="rId16"/>
      <w:headerReference w:type="default" r:id="rId17"/>
      <w:footerReference w:type="even" r:id="rId18"/>
      <w:footerReference w:type="default" r:id="rId19"/>
      <w:headerReference w:type="first" r:id="rId20"/>
      <w:footerReference w:type="first" r:id="rId21"/>
      <w:pgSz w:w="11906" w:h="16838" w:code="9"/>
      <w:pgMar w:top="851" w:right="851" w:bottom="2694" w:left="851"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59A79" w14:textId="77777777" w:rsidR="00EA7762" w:rsidRDefault="00EA7762" w:rsidP="00276FE3">
      <w:pPr>
        <w:spacing w:line="240" w:lineRule="auto"/>
      </w:pPr>
      <w:r>
        <w:separator/>
      </w:r>
    </w:p>
  </w:endnote>
  <w:endnote w:type="continuationSeparator" w:id="0">
    <w:p w14:paraId="338BC479" w14:textId="77777777" w:rsidR="00EA7762" w:rsidRDefault="00EA7762" w:rsidP="00276F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unito Sans Light">
    <w:charset w:val="00"/>
    <w:family w:val="auto"/>
    <w:pitch w:val="variable"/>
    <w:sig w:usb0="A00002FF" w:usb1="5000204B" w:usb2="00000000" w:usb3="00000000" w:csb0="000001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kkerIcons">
    <w:panose1 w:val="02000509000000000000"/>
    <w:charset w:val="00"/>
    <w:family w:val="modern"/>
    <w:pitch w:val="variable"/>
    <w:sig w:usb0="00000003" w:usb1="00000000" w:usb2="00000000" w:usb3="00000000" w:csb0="00000001" w:csb1="00000000"/>
  </w:font>
  <w:font w:name="Nunito Sans ExtraLight">
    <w:charset w:val="00"/>
    <w:family w:val="auto"/>
    <w:pitch w:val="variable"/>
    <w:sig w:usb0="A00002FF" w:usb1="5000204B" w:usb2="00000000" w:usb3="00000000" w:csb0="00000197" w:csb1="00000000"/>
  </w:font>
  <w:font w:name="Nunito Sans">
    <w:charset w:val="00"/>
    <w:family w:val="auto"/>
    <w:pitch w:val="variable"/>
    <w:sig w:usb0="A00002FF" w:usb1="5000204B" w:usb2="00000000" w:usb3="00000000" w:csb0="00000197" w:csb1="00000000"/>
  </w:font>
  <w:font w:name="Nunito Sans ExtraBold">
    <w:charset w:val="00"/>
    <w:family w:val="auto"/>
    <w:pitch w:val="variable"/>
    <w:sig w:usb0="A00002FF" w:usb1="5000204B"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4D389" w14:textId="77777777" w:rsidR="002E7113" w:rsidRDefault="002E7113" w:rsidP="00C96E2D">
    <w:pPr>
      <w:pStyle w:val="Voettekst"/>
    </w:pPr>
  </w:p>
  <w:p w14:paraId="4DE409F5" w14:textId="77777777" w:rsidR="002E7113" w:rsidRDefault="002E7113" w:rsidP="00C96E2D">
    <w:pPr>
      <w:pStyle w:val="Voettekst"/>
      <w:pBdr>
        <w:bottom w:val="single" w:sz="12" w:space="1" w:color="B1B5B9" w:themeColor="accent2"/>
      </w:pBdr>
      <w:tabs>
        <w:tab w:val="clear" w:pos="4536"/>
        <w:tab w:val="clear" w:pos="9072"/>
        <w:tab w:val="center" w:pos="5103"/>
        <w:tab w:val="right" w:pos="10204"/>
      </w:tabs>
      <w:spacing w:line="20" w:lineRule="exact"/>
    </w:pPr>
  </w:p>
  <w:p w14:paraId="405ED804" w14:textId="612ED574" w:rsidR="002E7113" w:rsidRDefault="002E7113" w:rsidP="00043E53">
    <w:pPr>
      <w:pStyle w:val="Voettekst"/>
      <w:tabs>
        <w:tab w:val="clear" w:pos="4536"/>
        <w:tab w:val="clear" w:pos="9072"/>
        <w:tab w:val="left" w:pos="0"/>
        <w:tab w:val="center" w:pos="5103"/>
        <w:tab w:val="right" w:pos="10204"/>
      </w:tabs>
      <w:spacing w:before="60"/>
      <w:ind w:left="-425"/>
    </w:pPr>
    <w:r w:rsidRPr="00C5743C">
      <w:rPr>
        <w:b/>
        <w:bCs/>
        <w:color w:val="B1B5B9" w:themeColor="accent2"/>
      </w:rPr>
      <w:fldChar w:fldCharType="begin"/>
    </w:r>
    <w:r w:rsidRPr="00C5743C">
      <w:rPr>
        <w:b/>
        <w:bCs/>
        <w:color w:val="B1B5B9" w:themeColor="accent2"/>
      </w:rPr>
      <w:instrText xml:space="preserve"> page </w:instrText>
    </w:r>
    <w:r w:rsidRPr="00C5743C">
      <w:rPr>
        <w:b/>
        <w:bCs/>
        <w:color w:val="B1B5B9" w:themeColor="accent2"/>
      </w:rPr>
      <w:fldChar w:fldCharType="separate"/>
    </w:r>
    <w:r w:rsidRPr="00C5743C">
      <w:rPr>
        <w:b/>
        <w:bCs/>
        <w:noProof/>
        <w:color w:val="B1B5B9" w:themeColor="accent2"/>
      </w:rPr>
      <w:t>2</w:t>
    </w:r>
    <w:r w:rsidRPr="00C5743C">
      <w:rPr>
        <w:b/>
        <w:bCs/>
        <w:color w:val="B1B5B9" w:themeColor="accent2"/>
      </w:rPr>
      <w:fldChar w:fldCharType="end"/>
    </w:r>
    <w:r w:rsidR="00DE1543">
      <w:tab/>
    </w:r>
    <w:r w:rsidR="00043E53">
      <w:tab/>
    </w:r>
    <w:r w:rsidR="00043E53">
      <w:tab/>
    </w:r>
    <w:r w:rsidR="00716812">
      <w:fldChar w:fldCharType="begin"/>
    </w:r>
    <w:r w:rsidR="00716812">
      <w:instrText xml:space="preserve"> STYLEREF  Documentnaam  \* MERGEFORMAT </w:instrText>
    </w:r>
    <w:r w:rsidR="00716812">
      <w:fldChar w:fldCharType="separate"/>
    </w:r>
    <w:r w:rsidR="00716812">
      <w:rPr>
        <w:noProof/>
      </w:rPr>
      <w:t>persbericht AluSplash</w:t>
    </w:r>
    <w:r w:rsidR="00716812">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CEA4C" w14:textId="77777777" w:rsidR="002E7113" w:rsidRDefault="002E7113">
    <w:pPr>
      <w:pStyle w:val="Voettekst"/>
    </w:pPr>
  </w:p>
  <w:p w14:paraId="6FC53EB2" w14:textId="77777777" w:rsidR="002E7113" w:rsidRDefault="002E7113" w:rsidP="00244770">
    <w:pPr>
      <w:pStyle w:val="Voettekst"/>
      <w:pBdr>
        <w:bottom w:val="single" w:sz="12" w:space="1" w:color="B1B5B9" w:themeColor="accent2"/>
      </w:pBdr>
      <w:tabs>
        <w:tab w:val="clear" w:pos="4536"/>
        <w:tab w:val="clear" w:pos="9072"/>
        <w:tab w:val="center" w:pos="5103"/>
        <w:tab w:val="right" w:pos="10204"/>
      </w:tabs>
      <w:spacing w:line="20" w:lineRule="exact"/>
    </w:pPr>
  </w:p>
  <w:p w14:paraId="7D0331BD" w14:textId="37BFAE36" w:rsidR="002E7113" w:rsidRDefault="00144D03" w:rsidP="00043E53">
    <w:pPr>
      <w:pStyle w:val="Voettekst"/>
      <w:tabs>
        <w:tab w:val="clear" w:pos="4536"/>
        <w:tab w:val="clear" w:pos="9072"/>
        <w:tab w:val="right" w:pos="10206"/>
        <w:tab w:val="right" w:pos="10490"/>
      </w:tabs>
      <w:spacing w:before="60"/>
      <w:ind w:right="-284"/>
    </w:pPr>
    <w:r>
      <w:fldChar w:fldCharType="begin"/>
    </w:r>
    <w:r>
      <w:instrText xml:space="preserve"> SAVEDATE  \@ "yyyy-MM"  \* MERGEFORMAT </w:instrText>
    </w:r>
    <w:r>
      <w:fldChar w:fldCharType="separate"/>
    </w:r>
    <w:r w:rsidR="007C2790">
      <w:rPr>
        <w:noProof/>
      </w:rPr>
      <w:t>2022-01</w:t>
    </w:r>
    <w:r>
      <w:fldChar w:fldCharType="end"/>
    </w:r>
    <w:r>
      <w:t xml:space="preserve"> / Versie </w:t>
    </w:r>
    <w:sdt>
      <w:sdtPr>
        <w:alias w:val="Versienr"/>
        <w:tag w:val=""/>
        <w:id w:val="292646883"/>
        <w:dataBinding w:prefixMappings="xmlns:ns0='http://purl.org/dc/elements/1.1/' xmlns:ns1='http://schemas.openxmlformats.org/package/2006/metadata/core-properties' " w:xpath="/ns1:coreProperties[1]/ns1:contentStatus[1]" w:storeItemID="{6C3C8BC8-F283-45AE-878A-BAB7291924A1}"/>
        <w:text/>
      </w:sdtPr>
      <w:sdtEndPr/>
      <w:sdtContent>
        <w:r>
          <w:t>1</w:t>
        </w:r>
      </w:sdtContent>
    </w:sdt>
    <w:r w:rsidR="002E7113">
      <w:tab/>
    </w:r>
    <w:r w:rsidR="002E7113" w:rsidRPr="00C5743C">
      <w:rPr>
        <w:b/>
        <w:bCs/>
        <w:color w:val="B1B5B9" w:themeColor="accent2"/>
      </w:rPr>
      <w:fldChar w:fldCharType="begin"/>
    </w:r>
    <w:r w:rsidR="002E7113" w:rsidRPr="00C5743C">
      <w:rPr>
        <w:b/>
        <w:bCs/>
        <w:color w:val="B1B5B9" w:themeColor="accent2"/>
      </w:rPr>
      <w:instrText xml:space="preserve"> page </w:instrText>
    </w:r>
    <w:r w:rsidR="002E7113" w:rsidRPr="00C5743C">
      <w:rPr>
        <w:b/>
        <w:bCs/>
        <w:color w:val="B1B5B9" w:themeColor="accent2"/>
      </w:rPr>
      <w:fldChar w:fldCharType="separate"/>
    </w:r>
    <w:r w:rsidR="002E7113" w:rsidRPr="00C5743C">
      <w:rPr>
        <w:b/>
        <w:bCs/>
        <w:noProof/>
        <w:color w:val="B1B5B9" w:themeColor="accent2"/>
      </w:rPr>
      <w:t>3</w:t>
    </w:r>
    <w:r w:rsidR="002E7113" w:rsidRPr="00C5743C">
      <w:rPr>
        <w:b/>
        <w:bCs/>
        <w:color w:val="B1B5B9" w:themeColor="accent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4D32B" w14:textId="77777777" w:rsidR="00D57F47" w:rsidRPr="00D57F47" w:rsidRDefault="0064281E" w:rsidP="00D57F47">
    <w:pPr>
      <w:pStyle w:val="Voettekst"/>
    </w:pPr>
    <w:r>
      <w:rPr>
        <w:noProof/>
      </w:rPr>
      <w:drawing>
        <wp:inline distT="0" distB="0" distL="0" distR="0" wp14:anchorId="0F2F6D2C" wp14:editId="297BFD43">
          <wp:extent cx="6479540" cy="551815"/>
          <wp:effectExtent l="0" t="0" r="0" b="635"/>
          <wp:docPr id="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6479540" cy="5518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5ACE0" w14:textId="77777777" w:rsidR="00EA7762" w:rsidRDefault="00EA7762" w:rsidP="00276FE3">
      <w:pPr>
        <w:spacing w:line="240" w:lineRule="auto"/>
      </w:pPr>
      <w:r>
        <w:separator/>
      </w:r>
    </w:p>
  </w:footnote>
  <w:footnote w:type="continuationSeparator" w:id="0">
    <w:p w14:paraId="44F60D46" w14:textId="77777777" w:rsidR="00EA7762" w:rsidRDefault="00EA7762" w:rsidP="00276F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12ED7" w14:textId="77777777" w:rsidR="002E7113" w:rsidRDefault="002E7113" w:rsidP="00C96E2D">
    <w:pPr>
      <w:pStyle w:val="Koptekst"/>
    </w:pPr>
  </w:p>
  <w:p w14:paraId="669EC64B" w14:textId="77777777" w:rsidR="002E7113" w:rsidRDefault="002E7113" w:rsidP="00C96E2D">
    <w:pPr>
      <w:pStyle w:val="Koptekst"/>
      <w:pBdr>
        <w:bottom w:val="single" w:sz="12" w:space="1" w:color="F8AC33" w:themeColor="accent4"/>
      </w:pBdr>
      <w:tabs>
        <w:tab w:val="clear" w:pos="4536"/>
        <w:tab w:val="clear" w:pos="9072"/>
        <w:tab w:val="center" w:pos="5103"/>
        <w:tab w:val="right" w:pos="10204"/>
      </w:tabs>
      <w:spacing w:line="20" w:lineRule="exact"/>
    </w:pPr>
  </w:p>
  <w:p w14:paraId="742A236E" w14:textId="77777777" w:rsidR="002E7113" w:rsidRDefault="002E7113" w:rsidP="00C96E2D">
    <w:pPr>
      <w:pStyle w:val="Koptekst"/>
    </w:pPr>
  </w:p>
  <w:p w14:paraId="0F9E1A4A" w14:textId="77777777" w:rsidR="002E7113" w:rsidRPr="00276FE3" w:rsidRDefault="002E7113" w:rsidP="00C96E2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84705" w14:textId="77777777" w:rsidR="002E7113" w:rsidRDefault="002E7113" w:rsidP="00C96E2D">
    <w:pPr>
      <w:pStyle w:val="Koptekst"/>
    </w:pPr>
  </w:p>
  <w:p w14:paraId="072971FF" w14:textId="77777777" w:rsidR="002E7113" w:rsidRDefault="002E7113" w:rsidP="00276FE3">
    <w:pPr>
      <w:pStyle w:val="Koptekst"/>
      <w:pBdr>
        <w:bottom w:val="single" w:sz="12" w:space="1" w:color="F8AC33" w:themeColor="accent4"/>
      </w:pBdr>
      <w:tabs>
        <w:tab w:val="clear" w:pos="4536"/>
        <w:tab w:val="clear" w:pos="9072"/>
        <w:tab w:val="center" w:pos="5103"/>
        <w:tab w:val="right" w:pos="10204"/>
      </w:tabs>
      <w:spacing w:line="20" w:lineRule="exact"/>
    </w:pPr>
  </w:p>
  <w:p w14:paraId="5C06FBAF" w14:textId="77777777" w:rsidR="002E7113" w:rsidRDefault="002E7113" w:rsidP="00276FE3">
    <w:pPr>
      <w:pStyle w:val="Koptekst"/>
    </w:pPr>
  </w:p>
  <w:p w14:paraId="12F23D52" w14:textId="77777777" w:rsidR="002E7113" w:rsidRPr="00276FE3" w:rsidRDefault="002E7113" w:rsidP="00276FE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72EE5" w14:textId="77777777" w:rsidR="002E7113" w:rsidRDefault="00FC0432">
    <w:pPr>
      <w:pStyle w:val="Koptekst"/>
    </w:pPr>
    <w:r>
      <w:rPr>
        <w:noProof/>
      </w:rPr>
      <mc:AlternateContent>
        <mc:Choice Requires="wpg">
          <w:drawing>
            <wp:anchor distT="0" distB="0" distL="114300" distR="114300" simplePos="0" relativeHeight="251659264" behindDoc="1" locked="0" layoutInCell="1" allowOverlap="1" wp14:anchorId="7E01D40B" wp14:editId="27309E23">
              <wp:simplePos x="0" y="0"/>
              <wp:positionH relativeFrom="column">
                <wp:posOffset>0</wp:posOffset>
              </wp:positionH>
              <wp:positionV relativeFrom="paragraph">
                <wp:posOffset>172912</wp:posOffset>
              </wp:positionV>
              <wp:extent cx="6479540" cy="545465"/>
              <wp:effectExtent l="0" t="0" r="0" b="6985"/>
              <wp:wrapNone/>
              <wp:docPr id="9" name="Groep 9"/>
              <wp:cNvGraphicFramePr/>
              <a:graphic xmlns:a="http://schemas.openxmlformats.org/drawingml/2006/main">
                <a:graphicData uri="http://schemas.microsoft.com/office/word/2010/wordprocessingGroup">
                  <wpg:wgp>
                    <wpg:cNvGrpSpPr/>
                    <wpg:grpSpPr>
                      <a:xfrm>
                        <a:off x="0" y="0"/>
                        <a:ext cx="6479540" cy="545465"/>
                        <a:chOff x="0" y="0"/>
                        <a:chExt cx="6479540" cy="545465"/>
                      </a:xfrm>
                    </wpg:grpSpPr>
                    <pic:pic xmlns:pic="http://schemas.openxmlformats.org/drawingml/2006/picture">
                      <pic:nvPicPr>
                        <pic:cNvPr id="2" name="Afbeelding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479540" cy="545465"/>
                        </a:xfrm>
                        <a:prstGeom prst="rect">
                          <a:avLst/>
                        </a:prstGeom>
                      </pic:spPr>
                    </pic:pic>
                    <pic:pic xmlns:pic="http://schemas.openxmlformats.org/drawingml/2006/picture">
                      <pic:nvPicPr>
                        <pic:cNvPr id="4" name="Afbeelding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177925" cy="429260"/>
                        </a:xfrm>
                        <a:prstGeom prst="rect">
                          <a:avLst/>
                        </a:prstGeom>
                      </pic:spPr>
                    </pic:pic>
                  </wpg:wgp>
                </a:graphicData>
              </a:graphic>
            </wp:anchor>
          </w:drawing>
        </mc:Choice>
        <mc:Fallback>
          <w:pict>
            <v:group w14:anchorId="040B092D" id="Groep 9" o:spid="_x0000_s1026" style="position:absolute;margin-left:0;margin-top:13.6pt;width:510.2pt;height:42.95pt;z-index:-251657216" coordsize="64795,54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27" type="#_x0000_t75" style="position:absolute;width:64795;height:54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">
                <v:imagedata r:id="rId3" o:title=""/>
              </v:shape>
              <v:shape id="Afbeelding 2" o:spid="_x0000_s1028" type="#_x0000_t75" style="position:absolute;width:11779;height:4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">
                <v:imagedata r:id="rId4"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2440B"/>
    <w:multiLevelType w:val="multilevel"/>
    <w:tmpl w:val="5E626852"/>
    <w:numStyleLink w:val="DekkerOpsomming"/>
  </w:abstractNum>
  <w:abstractNum w:abstractNumId="1" w15:restartNumberingAfterBreak="0">
    <w:nsid w:val="40B8099C"/>
    <w:multiLevelType w:val="multilevel"/>
    <w:tmpl w:val="AB3A81B2"/>
    <w:styleLink w:val="DekkerKopnummering"/>
    <w:lvl w:ilvl="0">
      <w:start w:val="1"/>
      <w:numFmt w:val="decimal"/>
      <w:lvlText w:val="%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17B595C"/>
    <w:multiLevelType w:val="multilevel"/>
    <w:tmpl w:val="EA24F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7885FCC"/>
    <w:multiLevelType w:val="multilevel"/>
    <w:tmpl w:val="5E626852"/>
    <w:numStyleLink w:val="DekkerOpsomming"/>
  </w:abstractNum>
  <w:abstractNum w:abstractNumId="4" w15:restartNumberingAfterBreak="0">
    <w:nsid w:val="4CB7455B"/>
    <w:multiLevelType w:val="multilevel"/>
    <w:tmpl w:val="AB3A81B2"/>
    <w:numStyleLink w:val="DekkerKopnummering"/>
  </w:abstractNum>
  <w:abstractNum w:abstractNumId="5" w15:restartNumberingAfterBreak="0">
    <w:nsid w:val="52846B5A"/>
    <w:multiLevelType w:val="multilevel"/>
    <w:tmpl w:val="AB3A81B2"/>
    <w:numStyleLink w:val="DekkerKopnummering"/>
  </w:abstractNum>
  <w:abstractNum w:abstractNumId="6" w15:restartNumberingAfterBreak="0">
    <w:nsid w:val="71FD4117"/>
    <w:multiLevelType w:val="hybridMultilevel"/>
    <w:tmpl w:val="6CA20F42"/>
    <w:lvl w:ilvl="0" w:tplc="BC1AAEFC">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3722E98"/>
    <w:multiLevelType w:val="multilevel"/>
    <w:tmpl w:val="5E626852"/>
    <w:styleLink w:val="DekkerOpsomming"/>
    <w:lvl w:ilvl="0">
      <w:start w:val="1"/>
      <w:numFmt w:val="bullet"/>
      <w:pStyle w:val="Opsomming"/>
      <w:lvlText w:val="&gt;"/>
      <w:lvlJc w:val="left"/>
      <w:pPr>
        <w:ind w:left="198" w:hanging="198"/>
      </w:pPr>
      <w:rPr>
        <w:rFonts w:ascii="DekkerIcons" w:hAnsi="DekkerIcons" w:hint="default"/>
        <w:color w:val="2973A2" w:themeColor="accent5"/>
        <w:sz w:val="19"/>
      </w:rPr>
    </w:lvl>
    <w:lvl w:ilvl="1">
      <w:start w:val="1"/>
      <w:numFmt w:val="none"/>
      <w:lvlText w:val=""/>
      <w:lvlJc w:val="left"/>
      <w:pPr>
        <w:ind w:left="198" w:hanging="198"/>
      </w:pPr>
      <w:rPr>
        <w:rFonts w:hint="default"/>
      </w:rPr>
    </w:lvl>
    <w:lvl w:ilvl="2">
      <w:start w:val="1"/>
      <w:numFmt w:val="none"/>
      <w:lvlText w:val=""/>
      <w:lvlJc w:val="left"/>
      <w:pPr>
        <w:ind w:left="198" w:hanging="198"/>
      </w:pPr>
      <w:rPr>
        <w:rFonts w:hint="default"/>
      </w:rPr>
    </w:lvl>
    <w:lvl w:ilvl="3">
      <w:start w:val="1"/>
      <w:numFmt w:val="none"/>
      <w:lvlText w:val=""/>
      <w:lvlJc w:val="left"/>
      <w:pPr>
        <w:ind w:left="198" w:hanging="198"/>
      </w:pPr>
      <w:rPr>
        <w:rFonts w:hint="default"/>
      </w:rPr>
    </w:lvl>
    <w:lvl w:ilvl="4">
      <w:start w:val="1"/>
      <w:numFmt w:val="none"/>
      <w:lvlText w:val=""/>
      <w:lvlJc w:val="left"/>
      <w:pPr>
        <w:ind w:left="198" w:hanging="198"/>
      </w:pPr>
      <w:rPr>
        <w:rFonts w:hint="default"/>
      </w:rPr>
    </w:lvl>
    <w:lvl w:ilvl="5">
      <w:start w:val="1"/>
      <w:numFmt w:val="none"/>
      <w:lvlText w:val=""/>
      <w:lvlJc w:val="left"/>
      <w:pPr>
        <w:ind w:left="198" w:hanging="198"/>
      </w:pPr>
      <w:rPr>
        <w:rFonts w:hint="default"/>
      </w:rPr>
    </w:lvl>
    <w:lvl w:ilvl="6">
      <w:start w:val="1"/>
      <w:numFmt w:val="none"/>
      <w:lvlText w:val=""/>
      <w:lvlJc w:val="left"/>
      <w:pPr>
        <w:ind w:left="198" w:hanging="198"/>
      </w:pPr>
      <w:rPr>
        <w:rFonts w:hint="default"/>
      </w:rPr>
    </w:lvl>
    <w:lvl w:ilvl="7">
      <w:start w:val="1"/>
      <w:numFmt w:val="none"/>
      <w:lvlText w:val=""/>
      <w:lvlJc w:val="left"/>
      <w:pPr>
        <w:ind w:left="198" w:hanging="198"/>
      </w:pPr>
      <w:rPr>
        <w:rFonts w:hint="default"/>
      </w:rPr>
    </w:lvl>
    <w:lvl w:ilvl="8">
      <w:start w:val="1"/>
      <w:numFmt w:val="none"/>
      <w:lvlText w:val=""/>
      <w:lvlJc w:val="left"/>
      <w:pPr>
        <w:ind w:left="198" w:hanging="198"/>
      </w:pPr>
      <w:rPr>
        <w:rFonts w:hint="default"/>
      </w:rPr>
    </w:lvl>
  </w:abstractNum>
  <w:num w:numId="1">
    <w:abstractNumId w:val="7"/>
  </w:num>
  <w:num w:numId="2">
    <w:abstractNumId w:val="0"/>
  </w:num>
  <w:num w:numId="3">
    <w:abstractNumId w:val="3"/>
  </w:num>
  <w:num w:numId="4">
    <w:abstractNumId w:val="1"/>
  </w:num>
  <w:num w:numId="5">
    <w:abstractNumId w:val="5"/>
  </w:num>
  <w:num w:numId="6">
    <w:abstractNumId w:val="4"/>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002"/>
    <w:rsid w:val="00012B0A"/>
    <w:rsid w:val="00022909"/>
    <w:rsid w:val="00043E53"/>
    <w:rsid w:val="00094DBB"/>
    <w:rsid w:val="000C6842"/>
    <w:rsid w:val="000D1138"/>
    <w:rsid w:val="000E7C3F"/>
    <w:rsid w:val="00107453"/>
    <w:rsid w:val="00144D03"/>
    <w:rsid w:val="00144DD8"/>
    <w:rsid w:val="00162D52"/>
    <w:rsid w:val="00194C6C"/>
    <w:rsid w:val="001B300D"/>
    <w:rsid w:val="001C0DA7"/>
    <w:rsid w:val="00205C2E"/>
    <w:rsid w:val="00233DDD"/>
    <w:rsid w:val="00244770"/>
    <w:rsid w:val="002520EF"/>
    <w:rsid w:val="00254CF1"/>
    <w:rsid w:val="00276FE3"/>
    <w:rsid w:val="00284483"/>
    <w:rsid w:val="002A2A46"/>
    <w:rsid w:val="002A2C64"/>
    <w:rsid w:val="002A6853"/>
    <w:rsid w:val="002B4003"/>
    <w:rsid w:val="002D72CC"/>
    <w:rsid w:val="002E01E7"/>
    <w:rsid w:val="002E5FFB"/>
    <w:rsid w:val="002E7113"/>
    <w:rsid w:val="002F367F"/>
    <w:rsid w:val="002F6EF7"/>
    <w:rsid w:val="0031307F"/>
    <w:rsid w:val="00315B1F"/>
    <w:rsid w:val="00315C65"/>
    <w:rsid w:val="0031617E"/>
    <w:rsid w:val="003262D9"/>
    <w:rsid w:val="003907EE"/>
    <w:rsid w:val="003C49B8"/>
    <w:rsid w:val="003D1BBC"/>
    <w:rsid w:val="0040085A"/>
    <w:rsid w:val="00402220"/>
    <w:rsid w:val="0046558E"/>
    <w:rsid w:val="00480074"/>
    <w:rsid w:val="004F5DCB"/>
    <w:rsid w:val="00557E42"/>
    <w:rsid w:val="005754D5"/>
    <w:rsid w:val="00585AA5"/>
    <w:rsid w:val="005865C4"/>
    <w:rsid w:val="005A4929"/>
    <w:rsid w:val="005D43E7"/>
    <w:rsid w:val="0064281E"/>
    <w:rsid w:val="0065052F"/>
    <w:rsid w:val="00656989"/>
    <w:rsid w:val="0067195E"/>
    <w:rsid w:val="006866CF"/>
    <w:rsid w:val="006D4CD0"/>
    <w:rsid w:val="00702BC9"/>
    <w:rsid w:val="00716812"/>
    <w:rsid w:val="00740BEA"/>
    <w:rsid w:val="00740D4B"/>
    <w:rsid w:val="00751076"/>
    <w:rsid w:val="007631AE"/>
    <w:rsid w:val="007B08B4"/>
    <w:rsid w:val="007C2790"/>
    <w:rsid w:val="007C633B"/>
    <w:rsid w:val="007D74E8"/>
    <w:rsid w:val="007F75C8"/>
    <w:rsid w:val="00802095"/>
    <w:rsid w:val="0081316F"/>
    <w:rsid w:val="008226AA"/>
    <w:rsid w:val="00863CF3"/>
    <w:rsid w:val="00867718"/>
    <w:rsid w:val="008B44AF"/>
    <w:rsid w:val="008B5100"/>
    <w:rsid w:val="008C0D39"/>
    <w:rsid w:val="008D2A08"/>
    <w:rsid w:val="008E680D"/>
    <w:rsid w:val="00900829"/>
    <w:rsid w:val="00935F05"/>
    <w:rsid w:val="00941180"/>
    <w:rsid w:val="00962FF7"/>
    <w:rsid w:val="009833EF"/>
    <w:rsid w:val="009A23DE"/>
    <w:rsid w:val="009C6E19"/>
    <w:rsid w:val="009E0A70"/>
    <w:rsid w:val="009F6442"/>
    <w:rsid w:val="00A13380"/>
    <w:rsid w:val="00A32BCE"/>
    <w:rsid w:val="00A42CD6"/>
    <w:rsid w:val="00A469E7"/>
    <w:rsid w:val="00A92921"/>
    <w:rsid w:val="00B27582"/>
    <w:rsid w:val="00B4436D"/>
    <w:rsid w:val="00B464B9"/>
    <w:rsid w:val="00B879D7"/>
    <w:rsid w:val="00B919B9"/>
    <w:rsid w:val="00BF3C80"/>
    <w:rsid w:val="00C26A53"/>
    <w:rsid w:val="00C5743C"/>
    <w:rsid w:val="00C85FEB"/>
    <w:rsid w:val="00C96E2D"/>
    <w:rsid w:val="00CB1C39"/>
    <w:rsid w:val="00CB6A1F"/>
    <w:rsid w:val="00CE0754"/>
    <w:rsid w:val="00CE3E17"/>
    <w:rsid w:val="00CF0D9B"/>
    <w:rsid w:val="00D02AAA"/>
    <w:rsid w:val="00D0511D"/>
    <w:rsid w:val="00D30839"/>
    <w:rsid w:val="00D57F47"/>
    <w:rsid w:val="00D60E95"/>
    <w:rsid w:val="00D6496F"/>
    <w:rsid w:val="00D70552"/>
    <w:rsid w:val="00D802AE"/>
    <w:rsid w:val="00DA02B5"/>
    <w:rsid w:val="00DA5EE0"/>
    <w:rsid w:val="00DC5C3C"/>
    <w:rsid w:val="00DC745A"/>
    <w:rsid w:val="00DD1491"/>
    <w:rsid w:val="00DE1543"/>
    <w:rsid w:val="00E07BEB"/>
    <w:rsid w:val="00E504AD"/>
    <w:rsid w:val="00E51149"/>
    <w:rsid w:val="00E62E16"/>
    <w:rsid w:val="00E74E1E"/>
    <w:rsid w:val="00E944F4"/>
    <w:rsid w:val="00EA3087"/>
    <w:rsid w:val="00EA7762"/>
    <w:rsid w:val="00EF6EDE"/>
    <w:rsid w:val="00EF7E23"/>
    <w:rsid w:val="00F17C00"/>
    <w:rsid w:val="00F3797F"/>
    <w:rsid w:val="00F65AAC"/>
    <w:rsid w:val="00F80002"/>
    <w:rsid w:val="00F81D75"/>
    <w:rsid w:val="00FB1916"/>
    <w:rsid w:val="00FC04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DAF555"/>
  <w15:chartTrackingRefBased/>
  <w15:docId w15:val="{E68BC98D-BF07-4D76-93BD-C5CD9DF1E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F3C80"/>
    <w:pPr>
      <w:spacing w:after="0" w:line="260" w:lineRule="atLeast"/>
    </w:pPr>
    <w:rPr>
      <w:color w:val="252629" w:themeColor="text2"/>
      <w:sz w:val="19"/>
    </w:rPr>
  </w:style>
  <w:style w:type="paragraph" w:styleId="Kop1">
    <w:name w:val="heading 1"/>
    <w:basedOn w:val="Standaard"/>
    <w:next w:val="Standaard"/>
    <w:link w:val="Kop1Char"/>
    <w:uiPriority w:val="9"/>
    <w:qFormat/>
    <w:rsid w:val="009A23DE"/>
    <w:pPr>
      <w:keepNext/>
      <w:keepLines/>
      <w:outlineLvl w:val="0"/>
    </w:pPr>
    <w:rPr>
      <w:rFonts w:asciiTheme="majorHAnsi" w:eastAsiaTheme="majorEastAsia" w:hAnsiTheme="majorHAnsi" w:cstheme="majorBidi"/>
      <w:caps/>
      <w:sz w:val="44"/>
      <w:szCs w:val="32"/>
    </w:rPr>
  </w:style>
  <w:style w:type="paragraph" w:styleId="Kop2">
    <w:name w:val="heading 2"/>
    <w:basedOn w:val="Standaard"/>
    <w:next w:val="Standaard"/>
    <w:link w:val="Kop2Char"/>
    <w:uiPriority w:val="9"/>
    <w:unhideWhenUsed/>
    <w:qFormat/>
    <w:rsid w:val="00BF3C80"/>
    <w:pPr>
      <w:keepNext/>
      <w:keepLines/>
      <w:outlineLvl w:val="1"/>
    </w:pPr>
    <w:rPr>
      <w:rFonts w:asciiTheme="majorHAnsi" w:eastAsiaTheme="majorEastAsia" w:hAnsiTheme="majorHAnsi" w:cstheme="majorBidi"/>
      <w:sz w:val="36"/>
      <w:szCs w:val="26"/>
    </w:rPr>
  </w:style>
  <w:style w:type="paragraph" w:styleId="Kop3">
    <w:name w:val="heading 3"/>
    <w:basedOn w:val="Standaard"/>
    <w:next w:val="Standaard"/>
    <w:link w:val="Kop3Char"/>
    <w:uiPriority w:val="9"/>
    <w:unhideWhenUsed/>
    <w:qFormat/>
    <w:rsid w:val="00BF3C80"/>
    <w:pPr>
      <w:keepNext/>
      <w:keepLines/>
      <w:outlineLvl w:val="2"/>
    </w:pPr>
    <w:rPr>
      <w:rFonts w:ascii="Nunito Sans" w:eastAsiaTheme="majorEastAsia" w:hAnsi="Nunito Sans" w:cstheme="majorBidi"/>
      <w:b/>
      <w:sz w:val="28"/>
      <w:szCs w:val="24"/>
    </w:rPr>
  </w:style>
  <w:style w:type="paragraph" w:styleId="Kop4">
    <w:name w:val="heading 4"/>
    <w:basedOn w:val="Standaard"/>
    <w:next w:val="Standaard"/>
    <w:link w:val="Kop4Char"/>
    <w:uiPriority w:val="9"/>
    <w:unhideWhenUsed/>
    <w:qFormat/>
    <w:rsid w:val="00BF3C80"/>
    <w:pPr>
      <w:keepNext/>
      <w:keepLines/>
      <w:outlineLvl w:val="3"/>
    </w:pPr>
    <w:rPr>
      <w:rFonts w:ascii="Nunito Sans ExtraBold" w:eastAsiaTheme="majorEastAsia" w:hAnsi="Nunito Sans ExtraBold" w:cstheme="majorBidi"/>
      <w:iCs/>
    </w:rPr>
  </w:style>
  <w:style w:type="paragraph" w:styleId="Kop5">
    <w:name w:val="heading 5"/>
    <w:basedOn w:val="Standaard"/>
    <w:next w:val="Standaard"/>
    <w:link w:val="Kop5Char"/>
    <w:uiPriority w:val="9"/>
    <w:unhideWhenUsed/>
    <w:qFormat/>
    <w:rsid w:val="00BF3C80"/>
    <w:pPr>
      <w:keepNext/>
      <w:keepLines/>
      <w:outlineLvl w:val="4"/>
    </w:pPr>
    <w:rPr>
      <w:rFonts w:ascii="Nunito Sans" w:eastAsiaTheme="majorEastAsia" w:hAnsi="Nunito Sans" w:cstheme="majorBidi"/>
      <w:i/>
      <w:caps/>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F3C80"/>
    <w:rPr>
      <w:rFonts w:asciiTheme="majorHAnsi" w:eastAsiaTheme="majorEastAsia" w:hAnsiTheme="majorHAnsi" w:cstheme="majorBidi"/>
      <w:caps/>
      <w:color w:val="252629" w:themeColor="text2"/>
      <w:sz w:val="44"/>
      <w:szCs w:val="32"/>
    </w:rPr>
  </w:style>
  <w:style w:type="character" w:customStyle="1" w:styleId="Kop2Char">
    <w:name w:val="Kop 2 Char"/>
    <w:basedOn w:val="Standaardalinea-lettertype"/>
    <w:link w:val="Kop2"/>
    <w:uiPriority w:val="9"/>
    <w:rsid w:val="00BF3C80"/>
    <w:rPr>
      <w:rFonts w:asciiTheme="majorHAnsi" w:eastAsiaTheme="majorEastAsia" w:hAnsiTheme="majorHAnsi" w:cstheme="majorBidi"/>
      <w:color w:val="252629" w:themeColor="text2"/>
      <w:sz w:val="36"/>
      <w:szCs w:val="26"/>
    </w:rPr>
  </w:style>
  <w:style w:type="character" w:customStyle="1" w:styleId="Kop3Char">
    <w:name w:val="Kop 3 Char"/>
    <w:basedOn w:val="Standaardalinea-lettertype"/>
    <w:link w:val="Kop3"/>
    <w:uiPriority w:val="9"/>
    <w:rsid w:val="00BF3C80"/>
    <w:rPr>
      <w:rFonts w:ascii="Nunito Sans" w:eastAsiaTheme="majorEastAsia" w:hAnsi="Nunito Sans" w:cstheme="majorBidi"/>
      <w:b/>
      <w:color w:val="252629" w:themeColor="text2"/>
      <w:sz w:val="28"/>
      <w:szCs w:val="24"/>
    </w:rPr>
  </w:style>
  <w:style w:type="character" w:customStyle="1" w:styleId="Kop4Char">
    <w:name w:val="Kop 4 Char"/>
    <w:basedOn w:val="Standaardalinea-lettertype"/>
    <w:link w:val="Kop4"/>
    <w:uiPriority w:val="9"/>
    <w:rsid w:val="00BF3C80"/>
    <w:rPr>
      <w:rFonts w:ascii="Nunito Sans ExtraBold" w:eastAsiaTheme="majorEastAsia" w:hAnsi="Nunito Sans ExtraBold" w:cstheme="majorBidi"/>
      <w:iCs/>
      <w:color w:val="252629" w:themeColor="text2"/>
      <w:sz w:val="19"/>
    </w:rPr>
  </w:style>
  <w:style w:type="character" w:customStyle="1" w:styleId="Kop5Char">
    <w:name w:val="Kop 5 Char"/>
    <w:basedOn w:val="Standaardalinea-lettertype"/>
    <w:link w:val="Kop5"/>
    <w:uiPriority w:val="9"/>
    <w:rsid w:val="00BF3C80"/>
    <w:rPr>
      <w:rFonts w:ascii="Nunito Sans" w:eastAsiaTheme="majorEastAsia" w:hAnsi="Nunito Sans" w:cstheme="majorBidi"/>
      <w:i/>
      <w:caps/>
      <w:color w:val="252629" w:themeColor="text2"/>
      <w:sz w:val="18"/>
    </w:rPr>
  </w:style>
  <w:style w:type="paragraph" w:styleId="Titel">
    <w:name w:val="Title"/>
    <w:aliases w:val="Documentnaam"/>
    <w:basedOn w:val="Standaard"/>
    <w:next w:val="Standaard"/>
    <w:link w:val="TitelChar"/>
    <w:uiPriority w:val="10"/>
    <w:qFormat/>
    <w:rsid w:val="00254CF1"/>
    <w:pPr>
      <w:spacing w:line="240" w:lineRule="auto"/>
      <w:contextualSpacing/>
      <w:jc w:val="right"/>
    </w:pPr>
    <w:rPr>
      <w:rFonts w:ascii="Nunito Sans ExtraBold" w:eastAsiaTheme="majorEastAsia" w:hAnsi="Nunito Sans ExtraBold" w:cstheme="majorBidi"/>
      <w:caps/>
      <w:kern w:val="28"/>
      <w:sz w:val="36"/>
      <w:szCs w:val="56"/>
    </w:rPr>
  </w:style>
  <w:style w:type="character" w:customStyle="1" w:styleId="TitelChar">
    <w:name w:val="Titel Char"/>
    <w:aliases w:val="Documentnaam Char"/>
    <w:basedOn w:val="Standaardalinea-lettertype"/>
    <w:link w:val="Titel"/>
    <w:uiPriority w:val="10"/>
    <w:rsid w:val="00254CF1"/>
    <w:rPr>
      <w:rFonts w:ascii="Nunito Sans ExtraBold" w:eastAsiaTheme="majorEastAsia" w:hAnsi="Nunito Sans ExtraBold" w:cstheme="majorBidi"/>
      <w:caps/>
      <w:color w:val="252629" w:themeColor="text2"/>
      <w:kern w:val="28"/>
      <w:sz w:val="36"/>
      <w:szCs w:val="56"/>
    </w:rPr>
  </w:style>
  <w:style w:type="paragraph" w:customStyle="1" w:styleId="TitelToevoeging">
    <w:name w:val="TitelToevoeging"/>
    <w:basedOn w:val="Titel"/>
    <w:link w:val="TitelToevoegingChar"/>
    <w:qFormat/>
    <w:rsid w:val="00740D4B"/>
    <w:rPr>
      <w:rFonts w:ascii="Nunito Sans" w:hAnsi="Nunito Sans"/>
      <w:caps w:val="0"/>
    </w:rPr>
  </w:style>
  <w:style w:type="character" w:customStyle="1" w:styleId="TitelToevoegingChar">
    <w:name w:val="TitelToevoeging Char"/>
    <w:basedOn w:val="TitelChar"/>
    <w:link w:val="TitelToevoeging"/>
    <w:rsid w:val="00740D4B"/>
    <w:rPr>
      <w:rFonts w:ascii="Nunito Sans" w:eastAsiaTheme="majorEastAsia" w:hAnsi="Nunito Sans" w:cstheme="majorBidi"/>
      <w:caps w:val="0"/>
      <w:color w:val="252629" w:themeColor="text2"/>
      <w:spacing w:val="-10"/>
      <w:kern w:val="28"/>
      <w:sz w:val="44"/>
      <w:szCs w:val="56"/>
    </w:rPr>
  </w:style>
  <w:style w:type="paragraph" w:styleId="Koptekst">
    <w:name w:val="header"/>
    <w:basedOn w:val="Standaard"/>
    <w:link w:val="KoptekstChar"/>
    <w:uiPriority w:val="99"/>
    <w:unhideWhenUsed/>
    <w:rsid w:val="00276FE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76FE3"/>
    <w:rPr>
      <w:sz w:val="19"/>
    </w:rPr>
  </w:style>
  <w:style w:type="paragraph" w:styleId="Voettekst">
    <w:name w:val="footer"/>
    <w:basedOn w:val="Standaard"/>
    <w:link w:val="VoettekstChar"/>
    <w:uiPriority w:val="99"/>
    <w:unhideWhenUsed/>
    <w:rsid w:val="00C5743C"/>
    <w:pPr>
      <w:tabs>
        <w:tab w:val="center" w:pos="4536"/>
        <w:tab w:val="right" w:pos="9072"/>
      </w:tabs>
      <w:spacing w:line="240" w:lineRule="auto"/>
    </w:pPr>
    <w:rPr>
      <w:sz w:val="16"/>
    </w:rPr>
  </w:style>
  <w:style w:type="character" w:customStyle="1" w:styleId="VoettekstChar">
    <w:name w:val="Voettekst Char"/>
    <w:basedOn w:val="Standaardalinea-lettertype"/>
    <w:link w:val="Voettekst"/>
    <w:uiPriority w:val="99"/>
    <w:rsid w:val="00C5743C"/>
    <w:rPr>
      <w:sz w:val="16"/>
    </w:rPr>
  </w:style>
  <w:style w:type="character" w:styleId="Tekstvantijdelijkeaanduiding">
    <w:name w:val="Placeholder Text"/>
    <w:basedOn w:val="Standaardalinea-lettertype"/>
    <w:uiPriority w:val="99"/>
    <w:semiHidden/>
    <w:rsid w:val="00C96E2D"/>
    <w:rPr>
      <w:color w:val="808080"/>
    </w:rPr>
  </w:style>
  <w:style w:type="paragraph" w:customStyle="1" w:styleId="Opsomming">
    <w:name w:val="Opsomming"/>
    <w:basedOn w:val="Standaard"/>
    <w:qFormat/>
    <w:rsid w:val="00A92921"/>
    <w:pPr>
      <w:numPr>
        <w:numId w:val="3"/>
      </w:numPr>
    </w:pPr>
  </w:style>
  <w:style w:type="numbering" w:customStyle="1" w:styleId="DekkerOpsomming">
    <w:name w:val="DekkerOpsomming"/>
    <w:uiPriority w:val="99"/>
    <w:rsid w:val="0040085A"/>
    <w:pPr>
      <w:numPr>
        <w:numId w:val="1"/>
      </w:numPr>
    </w:pPr>
  </w:style>
  <w:style w:type="numbering" w:customStyle="1" w:styleId="DekkerKopnummering">
    <w:name w:val="DekkerKopnummering"/>
    <w:uiPriority w:val="99"/>
    <w:rsid w:val="009A23DE"/>
    <w:pPr>
      <w:numPr>
        <w:numId w:val="4"/>
      </w:numPr>
    </w:pPr>
  </w:style>
  <w:style w:type="paragraph" w:styleId="Lijstalinea">
    <w:name w:val="List Paragraph"/>
    <w:basedOn w:val="Standaard"/>
    <w:uiPriority w:val="34"/>
    <w:qFormat/>
    <w:rsid w:val="00BF3C80"/>
    <w:pPr>
      <w:ind w:left="720"/>
      <w:contextualSpacing/>
    </w:pPr>
  </w:style>
  <w:style w:type="paragraph" w:styleId="Inhopg1">
    <w:name w:val="toc 1"/>
    <w:basedOn w:val="Standaard"/>
    <w:next w:val="Standaard"/>
    <w:autoRedefine/>
    <w:uiPriority w:val="39"/>
    <w:unhideWhenUsed/>
    <w:rsid w:val="00BF3C80"/>
    <w:pPr>
      <w:spacing w:after="100"/>
    </w:pPr>
  </w:style>
  <w:style w:type="character" w:styleId="Hyperlink">
    <w:name w:val="Hyperlink"/>
    <w:basedOn w:val="Standaardalinea-lettertype"/>
    <w:uiPriority w:val="99"/>
    <w:unhideWhenUsed/>
    <w:rsid w:val="00BF3C80"/>
    <w:rPr>
      <w:color w:val="2973A2" w:themeColor="hyperlink"/>
      <w:u w:val="single"/>
    </w:rPr>
  </w:style>
  <w:style w:type="paragraph" w:styleId="Tekstopmerking">
    <w:name w:val="annotation text"/>
    <w:basedOn w:val="Standaard"/>
    <w:link w:val="TekstopmerkingChar"/>
    <w:semiHidden/>
    <w:unhideWhenUsed/>
    <w:rsid w:val="00BF3C80"/>
    <w:pPr>
      <w:spacing w:line="240" w:lineRule="auto"/>
    </w:pPr>
    <w:rPr>
      <w:rFonts w:ascii="Arial" w:eastAsia="Times New Roman" w:hAnsi="Arial" w:cs="Times New Roman"/>
      <w:sz w:val="20"/>
      <w:szCs w:val="20"/>
      <w:lang w:eastAsia="nl-NL"/>
    </w:rPr>
  </w:style>
  <w:style w:type="character" w:customStyle="1" w:styleId="TekstopmerkingChar">
    <w:name w:val="Tekst opmerking Char"/>
    <w:basedOn w:val="Standaardalinea-lettertype"/>
    <w:link w:val="Tekstopmerking"/>
    <w:semiHidden/>
    <w:rsid w:val="00BF3C80"/>
    <w:rPr>
      <w:rFonts w:ascii="Arial" w:eastAsia="Times New Roman" w:hAnsi="Arial" w:cs="Times New Roman"/>
      <w:sz w:val="20"/>
      <w:szCs w:val="20"/>
      <w:lang w:eastAsia="nl-NL"/>
    </w:rPr>
  </w:style>
  <w:style w:type="paragraph" w:styleId="Geenafstand">
    <w:name w:val="No Spacing"/>
    <w:uiPriority w:val="1"/>
    <w:qFormat/>
    <w:rsid w:val="00BF3C80"/>
    <w:pPr>
      <w:spacing w:after="0" w:line="240" w:lineRule="auto"/>
    </w:pPr>
  </w:style>
  <w:style w:type="table" w:styleId="Tabelraster">
    <w:name w:val="Table Grid"/>
    <w:basedOn w:val="Standaardtabel"/>
    <w:uiPriority w:val="39"/>
    <w:rsid w:val="00EA30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unhideWhenUsed/>
    <w:qFormat/>
    <w:rsid w:val="00F81D75"/>
    <w:pPr>
      <w:spacing w:before="240" w:line="259" w:lineRule="auto"/>
      <w:outlineLvl w:val="9"/>
    </w:pPr>
    <w:rPr>
      <w:caps w:val="0"/>
      <w:color w:val="1B1C1E" w:themeColor="accent1" w:themeShade="BF"/>
      <w:sz w:val="32"/>
      <w:lang w:eastAsia="nl-NL"/>
    </w:rPr>
  </w:style>
  <w:style w:type="paragraph" w:styleId="Inhopg2">
    <w:name w:val="toc 2"/>
    <w:basedOn w:val="Standaard"/>
    <w:next w:val="Standaard"/>
    <w:autoRedefine/>
    <w:uiPriority w:val="39"/>
    <w:unhideWhenUsed/>
    <w:rsid w:val="00F81D75"/>
    <w:pPr>
      <w:spacing w:after="100"/>
      <w:ind w:left="190"/>
    </w:pPr>
  </w:style>
  <w:style w:type="paragraph" w:styleId="Inhopg3">
    <w:name w:val="toc 3"/>
    <w:basedOn w:val="Standaard"/>
    <w:next w:val="Standaard"/>
    <w:autoRedefine/>
    <w:uiPriority w:val="39"/>
    <w:unhideWhenUsed/>
    <w:rsid w:val="00F81D75"/>
    <w:pPr>
      <w:spacing w:after="100"/>
      <w:ind w:left="380"/>
    </w:pPr>
  </w:style>
  <w:style w:type="paragraph" w:customStyle="1" w:styleId="TitelContactpersoon">
    <w:name w:val="TitelContactpersoon"/>
    <w:basedOn w:val="Standaard"/>
    <w:rsid w:val="00656989"/>
    <w:pPr>
      <w:spacing w:before="360"/>
    </w:pPr>
    <w:rPr>
      <w:color w:val="ECEDEE" w:themeColor="background2"/>
      <w:spacing w:val="4"/>
      <w:sz w:val="24"/>
    </w:rPr>
  </w:style>
  <w:style w:type="paragraph" w:customStyle="1" w:styleId="Contactpersoon">
    <w:name w:val="Contactpersoon"/>
    <w:basedOn w:val="TitelContactpersoon"/>
    <w:rsid w:val="002B4003"/>
    <w:pPr>
      <w:spacing w:before="800"/>
    </w:pPr>
    <w:rPr>
      <w:rFonts w:ascii="Nunito Sans" w:hAnsi="Nunito Sans"/>
      <w:color w:val="FFFFFF" w:themeColor="background1"/>
      <w:sz w:val="20"/>
    </w:rPr>
  </w:style>
  <w:style w:type="paragraph" w:customStyle="1" w:styleId="ContactpersoonGegevens">
    <w:name w:val="ContactpersoonGegevens"/>
    <w:basedOn w:val="Contactpersoon"/>
    <w:qFormat/>
    <w:rsid w:val="002B4003"/>
    <w:pPr>
      <w:spacing w:before="0"/>
    </w:pPr>
  </w:style>
  <w:style w:type="character" w:styleId="Onopgelostemelding">
    <w:name w:val="Unresolved Mention"/>
    <w:basedOn w:val="Standaardalinea-lettertype"/>
    <w:uiPriority w:val="99"/>
    <w:semiHidden/>
    <w:unhideWhenUsed/>
    <w:rsid w:val="00F65AAC"/>
    <w:rPr>
      <w:color w:val="605E5C"/>
      <w:shd w:val="clear" w:color="auto" w:fill="E1DFDD"/>
    </w:rPr>
  </w:style>
  <w:style w:type="paragraph" w:customStyle="1" w:styleId="AfzenderAchterpagina">
    <w:name w:val="AfzenderAchterpagina"/>
    <w:basedOn w:val="Standaard"/>
    <w:rsid w:val="00107453"/>
    <w:pPr>
      <w:spacing w:line="160" w:lineRule="atLeast"/>
    </w:pPr>
    <w:rPr>
      <w:sz w:val="14"/>
    </w:rPr>
  </w:style>
  <w:style w:type="paragraph" w:customStyle="1" w:styleId="ParagraafDekkerHuisstijl">
    <w:name w:val="Paragraaf (Dekker Huisstijl)"/>
    <w:basedOn w:val="Standaard"/>
    <w:uiPriority w:val="99"/>
    <w:rsid w:val="009C6E19"/>
    <w:pPr>
      <w:tabs>
        <w:tab w:val="left" w:pos="283"/>
      </w:tabs>
      <w:autoSpaceDE w:val="0"/>
      <w:autoSpaceDN w:val="0"/>
      <w:adjustRightInd w:val="0"/>
      <w:spacing w:line="268" w:lineRule="atLeast"/>
      <w:textAlignment w:val="center"/>
    </w:pPr>
    <w:rPr>
      <w:rFonts w:ascii="Nunito Sans Light" w:hAnsi="Nunito Sans Light" w:cs="Nunito Sans Light"/>
      <w:color w:val="333639"/>
      <w:spacing w:val="2"/>
      <w:w w:val="95"/>
      <w:sz w:val="18"/>
      <w:szCs w:val="18"/>
    </w:rPr>
  </w:style>
  <w:style w:type="paragraph" w:customStyle="1" w:styleId="ParagraafcursiefDekkerHuisstijl">
    <w:name w:val="Paragraaf cursief (Dekker Huisstijl)"/>
    <w:basedOn w:val="ParagraafDekkerHuisstijl"/>
    <w:uiPriority w:val="99"/>
    <w:rsid w:val="009C6E19"/>
  </w:style>
  <w:style w:type="paragraph" w:customStyle="1" w:styleId="Heading5DekkerHuisstijl">
    <w:name w:val="Heading 5 (Dekker Huisstijl)"/>
    <w:basedOn w:val="Standaard"/>
    <w:uiPriority w:val="99"/>
    <w:rsid w:val="009C6E19"/>
    <w:pPr>
      <w:tabs>
        <w:tab w:val="left" w:pos="1740"/>
      </w:tabs>
      <w:autoSpaceDE w:val="0"/>
      <w:autoSpaceDN w:val="0"/>
      <w:adjustRightInd w:val="0"/>
      <w:spacing w:line="288" w:lineRule="auto"/>
      <w:textAlignment w:val="center"/>
    </w:pPr>
    <w:rPr>
      <w:rFonts w:ascii="Nunito Sans" w:hAnsi="Nunito Sans" w:cs="Nunito Sans"/>
      <w:caps/>
      <w:color w:val="333639"/>
      <w:sz w:val="20"/>
      <w:szCs w:val="20"/>
    </w:rPr>
  </w:style>
  <w:style w:type="paragraph" w:customStyle="1" w:styleId="Heading3DekkerHuisstijl">
    <w:name w:val="Heading 3 (Dekker Huisstijl)"/>
    <w:basedOn w:val="Standaard"/>
    <w:uiPriority w:val="99"/>
    <w:rsid w:val="009C6E19"/>
    <w:pPr>
      <w:tabs>
        <w:tab w:val="left" w:pos="1740"/>
      </w:tabs>
      <w:autoSpaceDE w:val="0"/>
      <w:autoSpaceDN w:val="0"/>
      <w:adjustRightInd w:val="0"/>
      <w:spacing w:line="288" w:lineRule="auto"/>
      <w:textAlignment w:val="center"/>
    </w:pPr>
    <w:rPr>
      <w:rFonts w:ascii="Nunito Sans" w:hAnsi="Nunito Sans" w:cs="Nunito Sans"/>
      <w:b/>
      <w:bCs/>
      <w:caps/>
      <w:color w:val="333639"/>
      <w:w w:val="95"/>
      <w:sz w:val="28"/>
      <w:szCs w:val="28"/>
    </w:rPr>
  </w:style>
  <w:style w:type="paragraph" w:styleId="Normaalweb">
    <w:name w:val="Normal (Web)"/>
    <w:basedOn w:val="Standaard"/>
    <w:uiPriority w:val="99"/>
    <w:semiHidden/>
    <w:unhideWhenUsed/>
    <w:rsid w:val="00233DDD"/>
    <w:pPr>
      <w:spacing w:before="100" w:beforeAutospacing="1" w:after="100" w:afterAutospacing="1" w:line="240" w:lineRule="auto"/>
    </w:pPr>
    <w:rPr>
      <w:rFonts w:ascii="Times New Roman" w:eastAsia="Times New Roman" w:hAnsi="Times New Roman" w:cs="Times New Roman"/>
      <w:color w:val="auto"/>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07815">
      <w:bodyDiv w:val="1"/>
      <w:marLeft w:val="0"/>
      <w:marRight w:val="0"/>
      <w:marTop w:val="0"/>
      <w:marBottom w:val="0"/>
      <w:divBdr>
        <w:top w:val="none" w:sz="0" w:space="0" w:color="auto"/>
        <w:left w:val="none" w:sz="0" w:space="0" w:color="auto"/>
        <w:bottom w:val="none" w:sz="0" w:space="0" w:color="auto"/>
        <w:right w:val="none" w:sz="0" w:space="0" w:color="auto"/>
      </w:divBdr>
    </w:div>
    <w:div w:id="1052853325">
      <w:bodyDiv w:val="1"/>
      <w:marLeft w:val="0"/>
      <w:marRight w:val="0"/>
      <w:marTop w:val="0"/>
      <w:marBottom w:val="0"/>
      <w:divBdr>
        <w:top w:val="none" w:sz="0" w:space="0" w:color="auto"/>
        <w:left w:val="none" w:sz="0" w:space="0" w:color="auto"/>
        <w:bottom w:val="none" w:sz="0" w:space="0" w:color="auto"/>
        <w:right w:val="none" w:sz="0" w:space="0" w:color="auto"/>
      </w:divBdr>
    </w:div>
    <w:div w:id="1626498510">
      <w:bodyDiv w:val="1"/>
      <w:marLeft w:val="0"/>
      <w:marRight w:val="0"/>
      <w:marTop w:val="0"/>
      <w:marBottom w:val="0"/>
      <w:divBdr>
        <w:top w:val="none" w:sz="0" w:space="0" w:color="auto"/>
        <w:left w:val="none" w:sz="0" w:space="0" w:color="auto"/>
        <w:bottom w:val="none" w:sz="0" w:space="0" w:color="auto"/>
        <w:right w:val="none" w:sz="0" w:space="0" w:color="auto"/>
      </w:divBdr>
    </w:div>
    <w:div w:id="193589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dekkerzevenhuizen.nl/nieuws/keukentrends-voor-2022/"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file:///\\dzstore\Data\Marketing\Marketing%201.0\MarCom\Media\Persberichten\2021\i.van.dijke@dznet.nl"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dekkerzevenhuizen.nl/nieuws/alusplash-essenza-achterwanden/"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8.jpg"/></Relationships>
</file>

<file path=word/_rels/header3.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 Id="rId4"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van.elk\OneDrive%20-%20Dekker%20Zevenhuizen%20B.V\DEKKER_briefpapier_template_NL.dotx" TargetMode="External"/></Relationships>
</file>

<file path=word/theme/theme1.xml><?xml version="1.0" encoding="utf-8"?>
<a:theme xmlns:a="http://schemas.openxmlformats.org/drawingml/2006/main" name="Kantoorthema">
  <a:themeElements>
    <a:clrScheme name="DekkerZevenhuizen">
      <a:dk1>
        <a:sysClr val="windowText" lastClr="000000"/>
      </a:dk1>
      <a:lt1>
        <a:sysClr val="window" lastClr="FFFFFF"/>
      </a:lt1>
      <a:dk2>
        <a:srgbClr val="252629"/>
      </a:dk2>
      <a:lt2>
        <a:srgbClr val="ECEDEE"/>
      </a:lt2>
      <a:accent1>
        <a:srgbClr val="252629"/>
      </a:accent1>
      <a:accent2>
        <a:srgbClr val="B1B5B9"/>
      </a:accent2>
      <a:accent3>
        <a:srgbClr val="ECEDEE"/>
      </a:accent3>
      <a:accent4>
        <a:srgbClr val="F8AC33"/>
      </a:accent4>
      <a:accent5>
        <a:srgbClr val="2973A2"/>
      </a:accent5>
      <a:accent6>
        <a:srgbClr val="252629"/>
      </a:accent6>
      <a:hlink>
        <a:srgbClr val="2973A2"/>
      </a:hlink>
      <a:folHlink>
        <a:srgbClr val="2973A2"/>
      </a:folHlink>
    </a:clrScheme>
    <a:fontScheme name="DekkerZevenhuizen">
      <a:majorFont>
        <a:latin typeface="Nunito Sans ExtraLight"/>
        <a:ea typeface=""/>
        <a:cs typeface=""/>
      </a:majorFont>
      <a:minorFont>
        <a:latin typeface="Nunito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744D1-2E17-4920-982C-2E8387800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DEKKER_briefpapier_template_NL</Template>
  <TotalTime>0</TotalTime>
  <Pages>3</Pages>
  <Words>667</Words>
  <Characters>3674</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Albertsmeier</dc:creator>
  <cp:keywords/>
  <dc:description/>
  <cp:lastModifiedBy>Inez van Dijke</cp:lastModifiedBy>
  <cp:revision>9</cp:revision>
  <dcterms:created xsi:type="dcterms:W3CDTF">2022-01-26T10:51:00Z</dcterms:created>
  <dcterms:modified xsi:type="dcterms:W3CDTF">2022-01-31T08:38:00Z</dcterms:modified>
  <cp:contentStatus>1</cp:contentStatus>
</cp:coreProperties>
</file>