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865A1" w14:textId="77777777" w:rsidR="00D25789" w:rsidRDefault="00D25789" w:rsidP="00D25789"/>
    <w:p w14:paraId="6D38A9DD" w14:textId="1CD2C097" w:rsidR="00D25789" w:rsidRPr="00D25789" w:rsidRDefault="00D25789" w:rsidP="00D25789">
      <w:pPr>
        <w:spacing w:line="240" w:lineRule="auto"/>
        <w:jc w:val="right"/>
        <w:rPr>
          <w:rFonts w:ascii="Nunito Sans" w:eastAsia="Times New Roman" w:hAnsi="Nunito Sans" w:cs="Times New Roman"/>
          <w:caps/>
          <w:kern w:val="28"/>
          <w:sz w:val="36"/>
          <w:szCs w:val="36"/>
        </w:rPr>
      </w:pPr>
      <w:r w:rsidRPr="00D25789">
        <w:rPr>
          <w:rFonts w:ascii="Nunito Sans ExtraBold" w:eastAsia="Times New Roman" w:hAnsi="Nunito Sans ExtraBold" w:cs="Times New Roman"/>
          <w:caps/>
          <w:spacing w:val="6"/>
          <w:kern w:val="28"/>
          <w:sz w:val="36"/>
          <w:szCs w:val="36"/>
        </w:rPr>
        <w:t>persbericht</w:t>
      </w:r>
      <w:r w:rsidRPr="00D25789">
        <w:rPr>
          <w:rFonts w:ascii="Nunito Sans" w:eastAsia="Times New Roman" w:hAnsi="Nunito Sans" w:cs="Times New Roman"/>
          <w:caps/>
          <w:kern w:val="28"/>
          <w:sz w:val="36"/>
          <w:szCs w:val="36"/>
        </w:rPr>
        <w:t xml:space="preserve"> </w:t>
      </w:r>
      <w:r>
        <w:rPr>
          <w:rFonts w:ascii="Nunito Sans" w:eastAsia="Times New Roman" w:hAnsi="Nunito Sans" w:cs="Times New Roman"/>
          <w:caps/>
          <w:kern w:val="28"/>
          <w:sz w:val="36"/>
          <w:szCs w:val="36"/>
        </w:rPr>
        <w:t>evora ceramics</w:t>
      </w:r>
    </w:p>
    <w:p w14:paraId="30EB00DE" w14:textId="1D1FA727" w:rsidR="00800754" w:rsidRDefault="00800754" w:rsidP="00800754">
      <w:pPr>
        <w:tabs>
          <w:tab w:val="left" w:pos="4195"/>
        </w:tabs>
        <w:jc w:val="both"/>
      </w:pPr>
    </w:p>
    <w:p w14:paraId="625C3512" w14:textId="77777777" w:rsidR="00D25789" w:rsidRDefault="00D25789" w:rsidP="00800754">
      <w:pPr>
        <w:tabs>
          <w:tab w:val="left" w:pos="4195"/>
        </w:tabs>
        <w:jc w:val="both"/>
      </w:pPr>
    </w:p>
    <w:p w14:paraId="2EB501C5" w14:textId="77777777" w:rsidR="00782D5E" w:rsidRDefault="00782D5E" w:rsidP="00782D5E">
      <w:pPr>
        <w:pStyle w:val="Kop1"/>
      </w:pPr>
      <w:r>
        <w:t>levendige aders in de Evora ceramics collectie 2023</w:t>
      </w:r>
    </w:p>
    <w:p w14:paraId="7111A506" w14:textId="77777777" w:rsidR="00782D5E" w:rsidRDefault="00782D5E" w:rsidP="00782D5E"/>
    <w:p w14:paraId="4CF4DBCD" w14:textId="77777777" w:rsidR="00782D5E" w:rsidRDefault="00782D5E" w:rsidP="00782D5E">
      <w:r>
        <w:t xml:space="preserve">Levendige aders staan centraal in de collectie Evora Ceramics 2023 van Dekker Zevenhuizen. Maar liefst vijf nieuwe kleuren keramiek zijn toegevoegd, met de veelbelovende namen Glow, Golding, </w:t>
      </w:r>
      <w:proofErr w:type="spellStart"/>
      <w:r>
        <w:t>Breach</w:t>
      </w:r>
      <w:proofErr w:type="spellEnd"/>
      <w:r>
        <w:t xml:space="preserve">, Fantasy en </w:t>
      </w:r>
      <w:proofErr w:type="spellStart"/>
      <w:r>
        <w:t>Nogota</w:t>
      </w:r>
      <w:proofErr w:type="spellEnd"/>
      <w:r>
        <w:t>.</w:t>
      </w:r>
    </w:p>
    <w:p w14:paraId="68A134CA" w14:textId="77777777" w:rsidR="00782D5E" w:rsidRDefault="00782D5E" w:rsidP="00782D5E"/>
    <w:p w14:paraId="0B732A1D" w14:textId="77777777" w:rsidR="00782D5E" w:rsidRPr="005D6F5D" w:rsidRDefault="00782D5E" w:rsidP="00782D5E">
      <w:pPr>
        <w:rPr>
          <w:sz w:val="36"/>
          <w:szCs w:val="36"/>
        </w:rPr>
      </w:pPr>
      <w:r>
        <w:rPr>
          <w:sz w:val="36"/>
          <w:szCs w:val="36"/>
        </w:rPr>
        <w:t>Levendige a</w:t>
      </w:r>
      <w:r w:rsidRPr="005D6F5D">
        <w:rPr>
          <w:sz w:val="36"/>
          <w:szCs w:val="36"/>
        </w:rPr>
        <w:t>ders</w:t>
      </w:r>
    </w:p>
    <w:p w14:paraId="5C235042" w14:textId="77777777" w:rsidR="00782D5E" w:rsidRDefault="00782D5E" w:rsidP="00782D5E"/>
    <w:p w14:paraId="51CAD6E2" w14:textId="77777777" w:rsidR="00782D5E" w:rsidRPr="0054291D" w:rsidRDefault="00782D5E" w:rsidP="00782D5E">
      <w:r w:rsidRPr="000611F2">
        <w:rPr>
          <w:iCs/>
        </w:rPr>
        <w:t>Glow en Golding</w:t>
      </w:r>
      <w:r>
        <w:t xml:space="preserve"> (hoogglans) kenmerken zich door hun romantische </w:t>
      </w:r>
      <w:proofErr w:type="spellStart"/>
      <w:r>
        <w:t>zachtbruine</w:t>
      </w:r>
      <w:proofErr w:type="spellEnd"/>
      <w:r>
        <w:t xml:space="preserve"> ader en warme luxe uitstraling. </w:t>
      </w:r>
      <w:r w:rsidRPr="000611F2">
        <w:rPr>
          <w:iCs/>
        </w:rPr>
        <w:t>Glow</w:t>
      </w:r>
      <w:r>
        <w:t xml:space="preserve"> heeft subtiele en zachte kleurschakeringen, Golding is wat expressiever. Het witte keukenblad </w:t>
      </w:r>
      <w:proofErr w:type="spellStart"/>
      <w:r w:rsidRPr="000611F2">
        <w:rPr>
          <w:iCs/>
        </w:rPr>
        <w:t>Breach</w:t>
      </w:r>
      <w:proofErr w:type="spellEnd"/>
      <w:r>
        <w:rPr>
          <w:i/>
        </w:rPr>
        <w:t xml:space="preserve"> </w:t>
      </w:r>
      <w:r>
        <w:t xml:space="preserve">heeft juist een pittige ader, en geeft de keuken direct een </w:t>
      </w:r>
      <w:proofErr w:type="spellStart"/>
      <w:r>
        <w:t>energieboost</w:t>
      </w:r>
      <w:proofErr w:type="spellEnd"/>
      <w:r>
        <w:t xml:space="preserve">. Kleur of aardetinten; bij deze kleur past alles. In </w:t>
      </w:r>
      <w:r w:rsidRPr="000611F2">
        <w:rPr>
          <w:iCs/>
        </w:rPr>
        <w:t>Fantasy</w:t>
      </w:r>
      <w:r>
        <w:t xml:space="preserve"> zien we alle veel voorkomende aardetinten als het ware in lagen op elkaar liggen, van beige-bruin tot subtiel geel. </w:t>
      </w:r>
      <w:proofErr w:type="spellStart"/>
      <w:r w:rsidRPr="000611F2">
        <w:rPr>
          <w:iCs/>
        </w:rPr>
        <w:t>Nogota</w:t>
      </w:r>
      <w:proofErr w:type="spellEnd"/>
      <w:r>
        <w:t xml:space="preserve">, ten slotte, heeft iets zanderigs. Het keukenblad heeft wel veel kleur en structuur, maar de matte afwerking maakt het zacht en geeft het een vriendelijke uitstraling. </w:t>
      </w:r>
    </w:p>
    <w:p w14:paraId="258E1336" w14:textId="77777777" w:rsidR="00D25789" w:rsidRDefault="00D25789" w:rsidP="00782D5E"/>
    <w:p w14:paraId="0B3A7FBF" w14:textId="77777777" w:rsidR="00782D5E" w:rsidRPr="005D6F5D" w:rsidRDefault="00782D5E" w:rsidP="00782D5E">
      <w:pPr>
        <w:rPr>
          <w:sz w:val="36"/>
          <w:szCs w:val="36"/>
        </w:rPr>
      </w:pPr>
      <w:r w:rsidRPr="005D6F5D">
        <w:rPr>
          <w:sz w:val="36"/>
          <w:szCs w:val="36"/>
        </w:rPr>
        <w:t>Keramiek</w:t>
      </w:r>
    </w:p>
    <w:p w14:paraId="5E43715E" w14:textId="77777777" w:rsidR="00782D5E" w:rsidRDefault="00782D5E" w:rsidP="00782D5E"/>
    <w:p w14:paraId="0B279F00" w14:textId="5A8C78A1" w:rsidR="00D25789" w:rsidRDefault="00782D5E" w:rsidP="00782D5E">
      <w:r w:rsidRPr="00A6136F">
        <w:rPr>
          <w:noProof/>
        </w:rPr>
        <w:drawing>
          <wp:anchor distT="0" distB="0" distL="114300" distR="114300" simplePos="0" relativeHeight="251660288" behindDoc="0" locked="0" layoutInCell="1" allowOverlap="1" wp14:anchorId="28FC606A" wp14:editId="750B96F3">
            <wp:simplePos x="0" y="0"/>
            <wp:positionH relativeFrom="margin">
              <wp:posOffset>1986280</wp:posOffset>
            </wp:positionH>
            <wp:positionV relativeFrom="paragraph">
              <wp:posOffset>1938655</wp:posOffset>
            </wp:positionV>
            <wp:extent cx="1903730" cy="1407795"/>
            <wp:effectExtent l="0" t="0" r="1270" b="1905"/>
            <wp:wrapThrough wrapText="bothSides">
              <wp:wrapPolygon edited="0">
                <wp:start x="0" y="0"/>
                <wp:lineTo x="0" y="21337"/>
                <wp:lineTo x="21398" y="21337"/>
                <wp:lineTo x="21398" y="0"/>
                <wp:lineTo x="0" y="0"/>
              </wp:wrapPolygon>
            </wp:wrapThrough>
            <wp:docPr id="22" name="Afbeelding 22" descr="Afbeelding met muur, binnen, tafel, eet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descr="Afbeelding met muur, binnen, tafel, eettafel&#10;&#10;Automatisch gegenereerde beschrijving"/>
                    <pic:cNvPicPr/>
                  </pic:nvPicPr>
                  <pic:blipFill rotWithShape="1">
                    <a:blip r:embed="rId8">
                      <a:extLst>
                        <a:ext uri="{28A0092B-C50C-407E-A947-70E740481C1C}">
                          <a14:useLocalDpi xmlns:a14="http://schemas.microsoft.com/office/drawing/2010/main" val="0"/>
                        </a:ext>
                      </a:extLst>
                    </a:blip>
                    <a:srcRect b="2188"/>
                    <a:stretch/>
                  </pic:blipFill>
                  <pic:spPr bwMode="auto">
                    <a:xfrm>
                      <a:off x="0" y="0"/>
                      <a:ext cx="1903730" cy="1407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136F">
        <w:rPr>
          <w:noProof/>
        </w:rPr>
        <w:drawing>
          <wp:anchor distT="0" distB="0" distL="114300" distR="114300" simplePos="0" relativeHeight="251661312" behindDoc="0" locked="0" layoutInCell="1" allowOverlap="1" wp14:anchorId="58AADD50" wp14:editId="2DF93BC7">
            <wp:simplePos x="0" y="0"/>
            <wp:positionH relativeFrom="margin">
              <wp:align>left</wp:align>
            </wp:positionH>
            <wp:positionV relativeFrom="paragraph">
              <wp:posOffset>1940560</wp:posOffset>
            </wp:positionV>
            <wp:extent cx="1920875" cy="1407795"/>
            <wp:effectExtent l="0" t="0" r="3175" b="1905"/>
            <wp:wrapThrough wrapText="bothSides">
              <wp:wrapPolygon edited="0">
                <wp:start x="0" y="0"/>
                <wp:lineTo x="0" y="21337"/>
                <wp:lineTo x="21421" y="21337"/>
                <wp:lineTo x="21421" y="0"/>
                <wp:lineTo x="0" y="0"/>
              </wp:wrapPolygon>
            </wp:wrapThrough>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843" t="1633" r="1456" b="3213"/>
                    <a:stretch/>
                  </pic:blipFill>
                  <pic:spPr bwMode="auto">
                    <a:xfrm>
                      <a:off x="0" y="0"/>
                      <a:ext cx="1920875" cy="1407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136F">
        <w:rPr>
          <w:noProof/>
        </w:rPr>
        <w:drawing>
          <wp:anchor distT="0" distB="0" distL="114300" distR="114300" simplePos="0" relativeHeight="251663360" behindDoc="0" locked="0" layoutInCell="1" allowOverlap="1" wp14:anchorId="4D77027B" wp14:editId="69A70392">
            <wp:simplePos x="0" y="0"/>
            <wp:positionH relativeFrom="column">
              <wp:posOffset>1971675</wp:posOffset>
            </wp:positionH>
            <wp:positionV relativeFrom="paragraph">
              <wp:posOffset>548640</wp:posOffset>
            </wp:positionV>
            <wp:extent cx="1929130" cy="1337945"/>
            <wp:effectExtent l="0" t="0" r="0" b="0"/>
            <wp:wrapThrough wrapText="bothSides">
              <wp:wrapPolygon edited="0">
                <wp:start x="0" y="0"/>
                <wp:lineTo x="0" y="21221"/>
                <wp:lineTo x="21330" y="21221"/>
                <wp:lineTo x="21330" y="0"/>
                <wp:lineTo x="0" y="0"/>
              </wp:wrapPolygon>
            </wp:wrapThrough>
            <wp:docPr id="24" name="Afbeelding 24" descr="Afbeelding me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beelding 24" descr="Afbeelding met binnen&#10;&#10;Automatisch gegenereerde beschrijving"/>
                    <pic:cNvPicPr/>
                  </pic:nvPicPr>
                  <pic:blipFill rotWithShape="1">
                    <a:blip r:embed="rId10">
                      <a:extLst>
                        <a:ext uri="{28A0092B-C50C-407E-A947-70E740481C1C}">
                          <a14:useLocalDpi xmlns:a14="http://schemas.microsoft.com/office/drawing/2010/main" val="0"/>
                        </a:ext>
                      </a:extLst>
                    </a:blip>
                    <a:srcRect l="-687" b="1490"/>
                    <a:stretch/>
                  </pic:blipFill>
                  <pic:spPr bwMode="auto">
                    <a:xfrm>
                      <a:off x="0" y="0"/>
                      <a:ext cx="1929130" cy="1337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De Evora Ceramics collectie van Dekker staat vooral bekend om zijn kleurenpalet. Van effen tot expressief: alle kleuren hebben een onvergelijkbare strakke uitstraling die de keuken een heel eigen gezicht geeft. Omdat het blad onder hoge druk is geperst, is het goed bestand tegen hitte, krassen en vlekken. </w:t>
      </w:r>
    </w:p>
    <w:p w14:paraId="0F326EF5" w14:textId="77777777" w:rsidR="00782D5E" w:rsidRDefault="00782D5E" w:rsidP="00782D5E">
      <w:r w:rsidRPr="00A6136F">
        <w:rPr>
          <w:noProof/>
        </w:rPr>
        <w:drawing>
          <wp:anchor distT="0" distB="0" distL="114300" distR="114300" simplePos="0" relativeHeight="251659264" behindDoc="0" locked="0" layoutInCell="1" allowOverlap="1" wp14:anchorId="4740DE8A" wp14:editId="1EA6408E">
            <wp:simplePos x="0" y="0"/>
            <wp:positionH relativeFrom="margin">
              <wp:posOffset>3993515</wp:posOffset>
            </wp:positionH>
            <wp:positionV relativeFrom="paragraph">
              <wp:posOffset>52705</wp:posOffset>
            </wp:positionV>
            <wp:extent cx="1475105" cy="2076450"/>
            <wp:effectExtent l="0" t="0" r="0" b="0"/>
            <wp:wrapThrough wrapText="bothSides">
              <wp:wrapPolygon edited="0">
                <wp:start x="0" y="0"/>
                <wp:lineTo x="0" y="21402"/>
                <wp:lineTo x="21200" y="21402"/>
                <wp:lineTo x="21200" y="0"/>
                <wp:lineTo x="0" y="0"/>
              </wp:wrapPolygon>
            </wp:wrapThrough>
            <wp:docPr id="21" name="Afbeelding 21" descr="Afbeelding met tafel, binnen, eet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descr="Afbeelding met tafel, binnen, eettafel&#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1475105" cy="2076450"/>
                    </a:xfrm>
                    <a:prstGeom prst="rect">
                      <a:avLst/>
                    </a:prstGeom>
                  </pic:spPr>
                </pic:pic>
              </a:graphicData>
            </a:graphic>
            <wp14:sizeRelH relativeFrom="page">
              <wp14:pctWidth>0</wp14:pctWidth>
            </wp14:sizeRelH>
            <wp14:sizeRelV relativeFrom="page">
              <wp14:pctHeight>0</wp14:pctHeight>
            </wp14:sizeRelV>
          </wp:anchor>
        </w:drawing>
      </w:r>
      <w:r w:rsidRPr="00A6136F">
        <w:rPr>
          <w:noProof/>
        </w:rPr>
        <w:drawing>
          <wp:anchor distT="0" distB="0" distL="114300" distR="114300" simplePos="0" relativeHeight="251662336" behindDoc="0" locked="0" layoutInCell="1" allowOverlap="1" wp14:anchorId="6B075B0E" wp14:editId="143D0F44">
            <wp:simplePos x="0" y="0"/>
            <wp:positionH relativeFrom="margin">
              <wp:align>left</wp:align>
            </wp:positionH>
            <wp:positionV relativeFrom="paragraph">
              <wp:posOffset>52705</wp:posOffset>
            </wp:positionV>
            <wp:extent cx="1924050" cy="1337945"/>
            <wp:effectExtent l="0" t="0" r="0" b="0"/>
            <wp:wrapThrough wrapText="bothSides">
              <wp:wrapPolygon edited="0">
                <wp:start x="0" y="0"/>
                <wp:lineTo x="0" y="21221"/>
                <wp:lineTo x="21386" y="21221"/>
                <wp:lineTo x="21386" y="0"/>
                <wp:lineTo x="0" y="0"/>
              </wp:wrapPolygon>
            </wp:wrapThrough>
            <wp:docPr id="17" name="Afbeelding 17" descr="Afbeelding met teks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descr="Afbeelding met tekst, binnen&#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1924050" cy="1337945"/>
                    </a:xfrm>
                    <a:prstGeom prst="rect">
                      <a:avLst/>
                    </a:prstGeom>
                  </pic:spPr>
                </pic:pic>
              </a:graphicData>
            </a:graphic>
            <wp14:sizeRelH relativeFrom="page">
              <wp14:pctWidth>0</wp14:pctWidth>
            </wp14:sizeRelH>
            <wp14:sizeRelV relativeFrom="page">
              <wp14:pctHeight>0</wp14:pctHeight>
            </wp14:sizeRelV>
          </wp:anchor>
        </w:drawing>
      </w:r>
    </w:p>
    <w:p w14:paraId="1CD764C1" w14:textId="77777777" w:rsidR="00782D5E" w:rsidRDefault="00782D5E" w:rsidP="00782D5E"/>
    <w:p w14:paraId="0E40F8FD" w14:textId="77777777" w:rsidR="00782D5E" w:rsidRDefault="00782D5E" w:rsidP="00782D5E"/>
    <w:p w14:paraId="6D9CB037" w14:textId="77777777" w:rsidR="00782D5E" w:rsidRDefault="00782D5E" w:rsidP="00782D5E"/>
    <w:p w14:paraId="2F211190" w14:textId="77777777" w:rsidR="00782D5E" w:rsidRDefault="00782D5E" w:rsidP="00782D5E"/>
    <w:p w14:paraId="22AB843A" w14:textId="77777777" w:rsidR="00782D5E" w:rsidRDefault="00782D5E" w:rsidP="00D25789"/>
    <w:p w14:paraId="19CBE406" w14:textId="2BFEA2AE" w:rsidR="00800754" w:rsidRPr="00984E01" w:rsidRDefault="00800754" w:rsidP="00D25789">
      <w:pPr>
        <w:rPr>
          <w:rStyle w:val="TitelToevoegingChar"/>
          <w:rFonts w:asciiTheme="minorHAnsi" w:eastAsiaTheme="minorHAnsi" w:hAnsiTheme="minorHAnsi" w:cstheme="minorBidi"/>
          <w:spacing w:val="0"/>
          <w:kern w:val="0"/>
          <w:sz w:val="19"/>
          <w:szCs w:val="22"/>
        </w:rPr>
      </w:pPr>
    </w:p>
    <w:p w14:paraId="1063967C" w14:textId="77777777" w:rsidR="00782D5E" w:rsidRPr="00D25789" w:rsidRDefault="00782D5E" w:rsidP="00D25789"/>
    <w:p w14:paraId="6947C6E6" w14:textId="7DA2B62D" w:rsidR="00782D5E" w:rsidRDefault="00782D5E" w:rsidP="00D25789"/>
    <w:p w14:paraId="6633E2B1" w14:textId="22273C1A" w:rsidR="00D25789" w:rsidRDefault="00D25789" w:rsidP="00D25789"/>
    <w:p w14:paraId="563970AF" w14:textId="7DF554A1" w:rsidR="00D25789" w:rsidRDefault="00D25789" w:rsidP="00D25789"/>
    <w:p w14:paraId="47BCA849" w14:textId="360DCB98" w:rsidR="00D25789" w:rsidRDefault="00D25789" w:rsidP="00D25789"/>
    <w:p w14:paraId="4A484A54" w14:textId="525856A0" w:rsidR="00D25789" w:rsidRDefault="00D25789" w:rsidP="00D25789"/>
    <w:p w14:paraId="2200175C" w14:textId="788CF916" w:rsidR="00D25789" w:rsidRDefault="00D25789" w:rsidP="00D25789"/>
    <w:p w14:paraId="533CCAEF" w14:textId="219504AB" w:rsidR="00D25789" w:rsidRDefault="00D25789" w:rsidP="00D25789"/>
    <w:p w14:paraId="6CE0D382" w14:textId="5A9B6DA3" w:rsidR="00D25789" w:rsidRDefault="00D25789" w:rsidP="00D25789"/>
    <w:p w14:paraId="17C9DDA9" w14:textId="77777777" w:rsidR="00D25789" w:rsidRPr="00D25789" w:rsidRDefault="00D25789" w:rsidP="00D25789"/>
    <w:p w14:paraId="4ABEA5A9" w14:textId="6534AF49" w:rsidR="00D25789" w:rsidRPr="00D25789" w:rsidRDefault="00D25789" w:rsidP="00D25789"/>
    <w:p w14:paraId="479FD3A4" w14:textId="1EF21E63" w:rsidR="00D25789" w:rsidRDefault="00D25789" w:rsidP="00D25789"/>
    <w:p w14:paraId="49848B3D" w14:textId="2B952AF6" w:rsidR="00D25789" w:rsidRPr="00D25789" w:rsidRDefault="00D25789" w:rsidP="00D25789">
      <w:r>
        <w:t xml:space="preserve">Lees meer: </w:t>
      </w:r>
      <w:hyperlink r:id="rId13" w:history="1">
        <w:r w:rsidR="00A125D2" w:rsidRPr="000F6E1F">
          <w:rPr>
            <w:rStyle w:val="Hyperlink"/>
          </w:rPr>
          <w:t>https://www.dekkerzevenhuizen.nl/nieuws/levendige-aders-in-de-evora-ceramics-collectie-2023/</w:t>
        </w:r>
      </w:hyperlink>
      <w:r w:rsidR="00A125D2">
        <w:t xml:space="preserve"> </w:t>
      </w:r>
    </w:p>
    <w:p w14:paraId="13E56BAE" w14:textId="3E70D3E2" w:rsidR="00782D5E" w:rsidRDefault="00BB3530" w:rsidP="00782D5E">
      <w:pPr>
        <w:pStyle w:val="Kop1"/>
        <w:rPr>
          <w:rStyle w:val="TitelToevoegingChar"/>
          <w:rFonts w:asciiTheme="majorHAnsi" w:hAnsiTheme="majorHAnsi"/>
          <w:spacing w:val="0"/>
          <w:kern w:val="0"/>
          <w:szCs w:val="32"/>
        </w:rPr>
      </w:pPr>
      <w:r w:rsidRPr="00D3368A">
        <w:rPr>
          <w:rStyle w:val="TitelToevoegingChar"/>
          <w:rFonts w:asciiTheme="majorHAnsi" w:hAnsiTheme="majorHAnsi"/>
          <w:spacing w:val="0"/>
          <w:kern w:val="0"/>
          <w:szCs w:val="32"/>
        </w:rPr>
        <w:lastRenderedPageBreak/>
        <w:t>Note voor de redactie:</w:t>
      </w:r>
    </w:p>
    <w:p w14:paraId="097D4EE9" w14:textId="77777777" w:rsidR="00782D5E" w:rsidRPr="00782D5E" w:rsidRDefault="00782D5E" w:rsidP="00782D5E"/>
    <w:p w14:paraId="7539CB4C" w14:textId="29433F70" w:rsidR="00BB3530" w:rsidRDefault="00BB3530" w:rsidP="00BB3530">
      <w:pPr>
        <w:pStyle w:val="Kop2"/>
      </w:pPr>
      <w:r>
        <w:t>Beeldmateriaal</w:t>
      </w:r>
    </w:p>
    <w:p w14:paraId="4539286E" w14:textId="77777777" w:rsidR="00BB3530" w:rsidRPr="00140689" w:rsidRDefault="00BB3530" w:rsidP="00BB3530">
      <w:pPr>
        <w:ind w:right="848"/>
        <w:rPr>
          <w:color w:val="2973A2" w:themeColor="hyperlink"/>
          <w:u w:val="single"/>
        </w:rPr>
      </w:pPr>
      <w:r>
        <w:t xml:space="preserve">Download beeldmateriaal: </w:t>
      </w:r>
    </w:p>
    <w:p w14:paraId="363B37BA" w14:textId="0D144D55" w:rsidR="00BB3530" w:rsidRDefault="00A125D2" w:rsidP="00BB3530">
      <w:pPr>
        <w:tabs>
          <w:tab w:val="left" w:pos="4195"/>
        </w:tabs>
        <w:jc w:val="both"/>
      </w:pPr>
      <w:hyperlink r:id="rId14" w:history="1">
        <w:r w:rsidRPr="000F6E1F">
          <w:rPr>
            <w:rStyle w:val="Hyperlink"/>
          </w:rPr>
          <w:t>https://we.tl/t-F8CsQbXFRA</w:t>
        </w:r>
      </w:hyperlink>
      <w:r>
        <w:t xml:space="preserve"> </w:t>
      </w:r>
    </w:p>
    <w:p w14:paraId="6129B3D7" w14:textId="77777777" w:rsidR="00D25789" w:rsidRPr="00140689" w:rsidRDefault="00D25789" w:rsidP="00BB3530">
      <w:pPr>
        <w:tabs>
          <w:tab w:val="left" w:pos="4195"/>
        </w:tabs>
        <w:jc w:val="both"/>
      </w:pPr>
    </w:p>
    <w:p w14:paraId="18D5BCA7" w14:textId="77777777" w:rsidR="00BB3530" w:rsidRDefault="00BB3530" w:rsidP="00BB3530">
      <w:r>
        <w:t xml:space="preserve">Beeldmateriaal is rechtenvrij en mag gebruikt worden met vermelding met Dekker Zevenhuizen en een link naar onze website. </w:t>
      </w:r>
    </w:p>
    <w:p w14:paraId="5AB32397" w14:textId="77777777" w:rsidR="00BB3530" w:rsidRDefault="00BB3530" w:rsidP="00BB3530"/>
    <w:p w14:paraId="2569384A" w14:textId="77777777" w:rsidR="00BB3530" w:rsidRDefault="00BB3530" w:rsidP="00BB3530"/>
    <w:p w14:paraId="50A13FF4" w14:textId="77777777" w:rsidR="00BB3530" w:rsidRDefault="00BB3530" w:rsidP="00BB3530">
      <w:pPr>
        <w:pStyle w:val="Kop2"/>
      </w:pPr>
      <w:r>
        <w:t>Meer informatie</w:t>
      </w:r>
    </w:p>
    <w:p w14:paraId="1C60AE90" w14:textId="77777777" w:rsidR="00BB3530" w:rsidRDefault="00BB3530" w:rsidP="00BB3530">
      <w:pPr>
        <w:ind w:right="848"/>
        <w:rPr>
          <w:rStyle w:val="Hyperlink"/>
        </w:rPr>
      </w:pPr>
      <w:r>
        <w:t xml:space="preserve">Voor meer informatie kun je contact opnemen met Inez van Dijke via </w:t>
      </w:r>
      <w:hyperlink r:id="rId15" w:history="1">
        <w:r>
          <w:rPr>
            <w:rStyle w:val="Hyperlink"/>
          </w:rPr>
          <w:t>i.van.dijke@dznet.nl</w:t>
        </w:r>
      </w:hyperlink>
    </w:p>
    <w:p w14:paraId="3FA692B4" w14:textId="77777777" w:rsidR="00BB3530" w:rsidRDefault="00BB3530" w:rsidP="00D0511D">
      <w:pPr>
        <w:ind w:right="848"/>
        <w:rPr>
          <w:rStyle w:val="Hyperlink"/>
        </w:rPr>
      </w:pPr>
    </w:p>
    <w:p w14:paraId="70F620A0" w14:textId="0B612BEB" w:rsidR="00C91CA1" w:rsidRDefault="00C91CA1" w:rsidP="00D0511D">
      <w:pPr>
        <w:ind w:right="848"/>
        <w:rPr>
          <w:rStyle w:val="Hyperlink"/>
        </w:rPr>
      </w:pPr>
    </w:p>
    <w:p w14:paraId="29DE96BC" w14:textId="7CCFE2CE" w:rsidR="00C91CA1" w:rsidRDefault="00C91CA1" w:rsidP="00D0511D">
      <w:pPr>
        <w:ind w:right="848"/>
        <w:rPr>
          <w:rStyle w:val="Hyperlink"/>
        </w:rPr>
      </w:pPr>
    </w:p>
    <w:p w14:paraId="4E3CE901" w14:textId="77777777" w:rsidR="00C91CA1" w:rsidRPr="005754D5" w:rsidRDefault="00C91CA1" w:rsidP="00D0511D">
      <w:pPr>
        <w:ind w:right="848"/>
      </w:pPr>
    </w:p>
    <w:sectPr w:rsidR="00C91CA1" w:rsidRPr="005754D5" w:rsidSect="00480074">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2694" w:left="851"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B10AF" w14:textId="77777777" w:rsidR="00316E96" w:rsidRDefault="00316E96" w:rsidP="00276FE3">
      <w:pPr>
        <w:spacing w:line="240" w:lineRule="auto"/>
      </w:pPr>
      <w:r>
        <w:separator/>
      </w:r>
    </w:p>
  </w:endnote>
  <w:endnote w:type="continuationSeparator" w:id="0">
    <w:p w14:paraId="68289F48" w14:textId="77777777" w:rsidR="00316E96" w:rsidRDefault="00316E96" w:rsidP="00276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unito Sans Light">
    <w:altName w:val="Cambria"/>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kkerIcons">
    <w:panose1 w:val="02000509000000000000"/>
    <w:charset w:val="00"/>
    <w:family w:val="modern"/>
    <w:pitch w:val="variable"/>
    <w:sig w:usb0="00000003" w:usb1="00000000" w:usb2="00000000" w:usb3="00000000" w:csb0="00000001" w:csb1="00000000"/>
  </w:font>
  <w:font w:name="Nunito Sans ExtraLight">
    <w:altName w:val="Cambria"/>
    <w:charset w:val="00"/>
    <w:family w:val="roman"/>
    <w:pitch w:val="default"/>
  </w:font>
  <w:font w:name="Nunito Sans">
    <w:altName w:val="Calibri"/>
    <w:charset w:val="00"/>
    <w:family w:val="auto"/>
    <w:pitch w:val="variable"/>
    <w:sig w:usb0="A00002FF" w:usb1="5000204B" w:usb2="00000000" w:usb3="00000000" w:csb0="00000197" w:csb1="00000000"/>
  </w:font>
  <w:font w:name="Nunito Sans ExtraBold">
    <w:altName w:val="Calibri"/>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D389" w14:textId="77777777" w:rsidR="002E7113" w:rsidRDefault="002E7113" w:rsidP="00C96E2D">
    <w:pPr>
      <w:pStyle w:val="Voettekst"/>
    </w:pPr>
  </w:p>
  <w:p w14:paraId="4DE409F5" w14:textId="77777777" w:rsidR="002E7113" w:rsidRDefault="002E7113" w:rsidP="00C96E2D">
    <w:pPr>
      <w:pStyle w:val="Voettekst"/>
      <w:pBdr>
        <w:bottom w:val="single" w:sz="12" w:space="1" w:color="B1B5B9" w:themeColor="accent2"/>
      </w:pBdr>
      <w:tabs>
        <w:tab w:val="clear" w:pos="4536"/>
        <w:tab w:val="clear" w:pos="9072"/>
        <w:tab w:val="center" w:pos="5103"/>
        <w:tab w:val="right" w:pos="10204"/>
      </w:tabs>
      <w:spacing w:line="20" w:lineRule="exact"/>
    </w:pPr>
  </w:p>
  <w:p w14:paraId="405ED804" w14:textId="365AA431" w:rsidR="002E7113" w:rsidRDefault="002E7113" w:rsidP="00043E53">
    <w:pPr>
      <w:pStyle w:val="Voettekst"/>
      <w:tabs>
        <w:tab w:val="clear" w:pos="4536"/>
        <w:tab w:val="clear" w:pos="9072"/>
        <w:tab w:val="left" w:pos="0"/>
        <w:tab w:val="center" w:pos="5103"/>
        <w:tab w:val="right" w:pos="10204"/>
      </w:tabs>
      <w:spacing w:before="60"/>
      <w:ind w:left="-425"/>
    </w:pPr>
    <w:r w:rsidRPr="00C5743C">
      <w:rPr>
        <w:b/>
        <w:bCs/>
        <w:color w:val="B1B5B9" w:themeColor="accent2"/>
      </w:rPr>
      <w:fldChar w:fldCharType="begin"/>
    </w:r>
    <w:r w:rsidRPr="00C5743C">
      <w:rPr>
        <w:b/>
        <w:bCs/>
        <w:color w:val="B1B5B9" w:themeColor="accent2"/>
      </w:rPr>
      <w:instrText xml:space="preserve"> page </w:instrText>
    </w:r>
    <w:r w:rsidRPr="00C5743C">
      <w:rPr>
        <w:b/>
        <w:bCs/>
        <w:color w:val="B1B5B9" w:themeColor="accent2"/>
      </w:rPr>
      <w:fldChar w:fldCharType="separate"/>
    </w:r>
    <w:r w:rsidRPr="00C5743C">
      <w:rPr>
        <w:b/>
        <w:bCs/>
        <w:noProof/>
        <w:color w:val="B1B5B9" w:themeColor="accent2"/>
      </w:rPr>
      <w:t>2</w:t>
    </w:r>
    <w:r w:rsidRPr="00C5743C">
      <w:rPr>
        <w:b/>
        <w:bCs/>
        <w:color w:val="B1B5B9" w:themeColor="accent2"/>
      </w:rPr>
      <w:fldChar w:fldCharType="end"/>
    </w:r>
    <w:r w:rsidR="00DE1543">
      <w:tab/>
    </w:r>
    <w:r w:rsidR="00043E53">
      <w:tab/>
    </w:r>
    <w:r w:rsidR="00043E53">
      <w:tab/>
    </w:r>
    <w:r w:rsidR="00B02B35">
      <w:fldChar w:fldCharType="begin"/>
    </w:r>
    <w:r w:rsidR="00B02B35">
      <w:instrText xml:space="preserve"> STYLEREF  Documentnaam  \* MERGEFORMAT </w:instrText>
    </w:r>
    <w:r w:rsidR="00B02B35">
      <w:fldChar w:fldCharType="separate"/>
    </w:r>
    <w:r w:rsidR="00A125D2">
      <w:rPr>
        <w:b/>
        <w:bCs/>
        <w:noProof/>
      </w:rPr>
      <w:t>Fout! Geen tekst met de opgegeven stijl in het document.</w:t>
    </w:r>
    <w:r w:rsidR="00B02B3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EA4C" w14:textId="77777777" w:rsidR="002E7113" w:rsidRDefault="002E7113">
    <w:pPr>
      <w:pStyle w:val="Voettekst"/>
    </w:pPr>
  </w:p>
  <w:p w14:paraId="6FC53EB2" w14:textId="77777777" w:rsidR="002E7113" w:rsidRDefault="002E7113" w:rsidP="00244770">
    <w:pPr>
      <w:pStyle w:val="Voettekst"/>
      <w:pBdr>
        <w:bottom w:val="single" w:sz="12" w:space="1" w:color="B1B5B9" w:themeColor="accent2"/>
      </w:pBdr>
      <w:tabs>
        <w:tab w:val="clear" w:pos="4536"/>
        <w:tab w:val="clear" w:pos="9072"/>
        <w:tab w:val="center" w:pos="5103"/>
        <w:tab w:val="right" w:pos="10204"/>
      </w:tabs>
      <w:spacing w:line="20" w:lineRule="exact"/>
    </w:pPr>
  </w:p>
  <w:p w14:paraId="7D0331BD" w14:textId="6A6EE6E2" w:rsidR="002E7113" w:rsidRDefault="00144D03" w:rsidP="00043E53">
    <w:pPr>
      <w:pStyle w:val="Voettekst"/>
      <w:tabs>
        <w:tab w:val="clear" w:pos="4536"/>
        <w:tab w:val="clear" w:pos="9072"/>
        <w:tab w:val="right" w:pos="10206"/>
        <w:tab w:val="right" w:pos="10490"/>
      </w:tabs>
      <w:spacing w:before="60"/>
      <w:ind w:right="-284"/>
    </w:pPr>
    <w:r>
      <w:fldChar w:fldCharType="begin"/>
    </w:r>
    <w:r>
      <w:instrText xml:space="preserve"> SAVEDATE  \@ "yyyy-MM"  \* MERGEFORMAT </w:instrText>
    </w:r>
    <w:r>
      <w:fldChar w:fldCharType="separate"/>
    </w:r>
    <w:r w:rsidR="00A125D2">
      <w:rPr>
        <w:noProof/>
      </w:rPr>
      <w:t>2022-12</w:t>
    </w:r>
    <w:r>
      <w:fldChar w:fldCharType="end"/>
    </w:r>
    <w:r>
      <w:t xml:space="preserve"> / Versie </w:t>
    </w:r>
    <w:sdt>
      <w:sdtPr>
        <w:alias w:val="Versienr"/>
        <w:tag w:val=""/>
        <w:id w:val="292646883"/>
        <w:dataBinding w:prefixMappings="xmlns:ns0='http://purl.org/dc/elements/1.1/' xmlns:ns1='http://schemas.openxmlformats.org/package/2006/metadata/core-properties' " w:xpath="/ns1:coreProperties[1]/ns1:contentStatus[1]" w:storeItemID="{6C3C8BC8-F283-45AE-878A-BAB7291924A1}"/>
        <w:text/>
      </w:sdtPr>
      <w:sdtEndPr/>
      <w:sdtContent>
        <w:r>
          <w:t>1</w:t>
        </w:r>
      </w:sdtContent>
    </w:sdt>
    <w:r w:rsidR="002E7113">
      <w:tab/>
    </w:r>
    <w:r w:rsidR="002E7113" w:rsidRPr="00C5743C">
      <w:rPr>
        <w:b/>
        <w:bCs/>
        <w:color w:val="B1B5B9" w:themeColor="accent2"/>
      </w:rPr>
      <w:fldChar w:fldCharType="begin"/>
    </w:r>
    <w:r w:rsidR="002E7113" w:rsidRPr="00C5743C">
      <w:rPr>
        <w:b/>
        <w:bCs/>
        <w:color w:val="B1B5B9" w:themeColor="accent2"/>
      </w:rPr>
      <w:instrText xml:space="preserve"> page </w:instrText>
    </w:r>
    <w:r w:rsidR="002E7113" w:rsidRPr="00C5743C">
      <w:rPr>
        <w:b/>
        <w:bCs/>
        <w:color w:val="B1B5B9" w:themeColor="accent2"/>
      </w:rPr>
      <w:fldChar w:fldCharType="separate"/>
    </w:r>
    <w:r w:rsidR="002E7113" w:rsidRPr="00C5743C">
      <w:rPr>
        <w:b/>
        <w:bCs/>
        <w:noProof/>
        <w:color w:val="B1B5B9" w:themeColor="accent2"/>
      </w:rPr>
      <w:t>3</w:t>
    </w:r>
    <w:r w:rsidR="002E7113" w:rsidRPr="00C5743C">
      <w:rPr>
        <w:b/>
        <w:bCs/>
        <w:color w:val="B1B5B9" w:themeColor="accent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D32B" w14:textId="77777777" w:rsidR="00D57F47" w:rsidRPr="00D57F47" w:rsidRDefault="0064281E" w:rsidP="00D57F47">
    <w:pPr>
      <w:pStyle w:val="Voettekst"/>
    </w:pPr>
    <w:r>
      <w:rPr>
        <w:noProof/>
      </w:rPr>
      <w:drawing>
        <wp:inline distT="0" distB="0" distL="0" distR="0" wp14:anchorId="0F2F6D2C" wp14:editId="297BFD43">
          <wp:extent cx="6479540" cy="551815"/>
          <wp:effectExtent l="0" t="0" r="0" b="635"/>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479540" cy="5518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B2558" w14:textId="77777777" w:rsidR="00316E96" w:rsidRDefault="00316E96" w:rsidP="00276FE3">
      <w:pPr>
        <w:spacing w:line="240" w:lineRule="auto"/>
      </w:pPr>
      <w:r>
        <w:separator/>
      </w:r>
    </w:p>
  </w:footnote>
  <w:footnote w:type="continuationSeparator" w:id="0">
    <w:p w14:paraId="0F138300" w14:textId="77777777" w:rsidR="00316E96" w:rsidRDefault="00316E96" w:rsidP="00276F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2ED7" w14:textId="77777777" w:rsidR="002E7113" w:rsidRDefault="002E7113" w:rsidP="00C96E2D">
    <w:pPr>
      <w:pStyle w:val="Koptekst"/>
    </w:pPr>
  </w:p>
  <w:p w14:paraId="669EC64B" w14:textId="77777777" w:rsidR="002E7113" w:rsidRDefault="002E7113" w:rsidP="00C96E2D">
    <w:pPr>
      <w:pStyle w:val="Koptekst"/>
      <w:pBdr>
        <w:bottom w:val="single" w:sz="12" w:space="1" w:color="F8AC33" w:themeColor="accent4"/>
      </w:pBdr>
      <w:tabs>
        <w:tab w:val="clear" w:pos="4536"/>
        <w:tab w:val="clear" w:pos="9072"/>
        <w:tab w:val="center" w:pos="5103"/>
        <w:tab w:val="right" w:pos="10204"/>
      </w:tabs>
      <w:spacing w:line="20" w:lineRule="exact"/>
    </w:pPr>
  </w:p>
  <w:p w14:paraId="742A236E" w14:textId="77777777" w:rsidR="002E7113" w:rsidRDefault="002E7113" w:rsidP="00C96E2D">
    <w:pPr>
      <w:pStyle w:val="Koptekst"/>
    </w:pPr>
  </w:p>
  <w:p w14:paraId="0F9E1A4A" w14:textId="77777777" w:rsidR="002E7113" w:rsidRPr="00276FE3" w:rsidRDefault="002E7113" w:rsidP="00C96E2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4705" w14:textId="77777777" w:rsidR="002E7113" w:rsidRDefault="002E7113" w:rsidP="00C96E2D">
    <w:pPr>
      <w:pStyle w:val="Koptekst"/>
    </w:pPr>
  </w:p>
  <w:p w14:paraId="072971FF" w14:textId="77777777" w:rsidR="002E7113" w:rsidRDefault="002E7113" w:rsidP="00276FE3">
    <w:pPr>
      <w:pStyle w:val="Koptekst"/>
      <w:pBdr>
        <w:bottom w:val="single" w:sz="12" w:space="1" w:color="F8AC33" w:themeColor="accent4"/>
      </w:pBdr>
      <w:tabs>
        <w:tab w:val="clear" w:pos="4536"/>
        <w:tab w:val="clear" w:pos="9072"/>
        <w:tab w:val="center" w:pos="5103"/>
        <w:tab w:val="right" w:pos="10204"/>
      </w:tabs>
      <w:spacing w:line="20" w:lineRule="exact"/>
    </w:pPr>
  </w:p>
  <w:p w14:paraId="5C06FBAF" w14:textId="77777777" w:rsidR="002E7113" w:rsidRDefault="002E7113" w:rsidP="00276FE3">
    <w:pPr>
      <w:pStyle w:val="Koptekst"/>
    </w:pPr>
  </w:p>
  <w:p w14:paraId="12F23D52" w14:textId="77777777" w:rsidR="002E7113" w:rsidRPr="00276FE3" w:rsidRDefault="002E7113" w:rsidP="00276FE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2EE5" w14:textId="77777777" w:rsidR="002E7113" w:rsidRDefault="00FC0432">
    <w:pPr>
      <w:pStyle w:val="Koptekst"/>
    </w:pPr>
    <w:r>
      <w:rPr>
        <w:noProof/>
      </w:rPr>
      <mc:AlternateContent>
        <mc:Choice Requires="wpg">
          <w:drawing>
            <wp:anchor distT="0" distB="0" distL="114300" distR="114300" simplePos="0" relativeHeight="251659264" behindDoc="1" locked="0" layoutInCell="1" allowOverlap="1" wp14:anchorId="7E01D40B" wp14:editId="27309E23">
              <wp:simplePos x="0" y="0"/>
              <wp:positionH relativeFrom="column">
                <wp:posOffset>0</wp:posOffset>
              </wp:positionH>
              <wp:positionV relativeFrom="paragraph">
                <wp:posOffset>172912</wp:posOffset>
              </wp:positionV>
              <wp:extent cx="6479540" cy="545465"/>
              <wp:effectExtent l="0" t="0" r="0" b="6985"/>
              <wp:wrapNone/>
              <wp:docPr id="9" name="Groep 9"/>
              <wp:cNvGraphicFramePr/>
              <a:graphic xmlns:a="http://schemas.openxmlformats.org/drawingml/2006/main">
                <a:graphicData uri="http://schemas.microsoft.com/office/word/2010/wordprocessingGroup">
                  <wpg:wgp>
                    <wpg:cNvGrpSpPr/>
                    <wpg:grpSpPr>
                      <a:xfrm>
                        <a:off x="0" y="0"/>
                        <a:ext cx="6479540" cy="545465"/>
                        <a:chOff x="0" y="0"/>
                        <a:chExt cx="6479540" cy="545465"/>
                      </a:xfrm>
                    </wpg:grpSpPr>
                    <pic:pic xmlns:pic="http://schemas.openxmlformats.org/drawingml/2006/picture">
                      <pic:nvPicPr>
                        <pic:cNvPr id="2" name="Afbeelding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79540" cy="545465"/>
                        </a:xfrm>
                        <a:prstGeom prst="rect">
                          <a:avLst/>
                        </a:prstGeom>
                      </pic:spPr>
                    </pic:pic>
                    <pic:pic xmlns:pic="http://schemas.openxmlformats.org/drawingml/2006/picture">
                      <pic:nvPicPr>
                        <pic:cNvPr id="4" name="Afbeelding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77925" cy="429260"/>
                        </a:xfrm>
                        <a:prstGeom prst="rect">
                          <a:avLst/>
                        </a:prstGeom>
                      </pic:spPr>
                    </pic:pic>
                  </wpg:wgp>
                </a:graphicData>
              </a:graphic>
            </wp:anchor>
          </w:drawing>
        </mc:Choice>
        <mc:Fallback>
          <w:pict>
            <v:group w14:anchorId="6BF83643" id="Groep 9" o:spid="_x0000_s1026" style="position:absolute;margin-left:0;margin-top:13.6pt;width:510.2pt;height:42.95pt;z-index:-251657216" coordsize="64795,5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width:64795;height:5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">
                <v:imagedata r:id="rId3" o:title=""/>
              </v:shape>
              <v:shape id="Afbeelding 2" o:spid="_x0000_s1028" type="#_x0000_t75" style="position:absolute;width:11779;height: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4CD"/>
    <w:multiLevelType w:val="hybridMultilevel"/>
    <w:tmpl w:val="40C8A19E"/>
    <w:lvl w:ilvl="0" w:tplc="919ED55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926711"/>
    <w:multiLevelType w:val="multilevel"/>
    <w:tmpl w:val="AAFE5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2440B"/>
    <w:multiLevelType w:val="multilevel"/>
    <w:tmpl w:val="5E626852"/>
    <w:numStyleLink w:val="DekkerOpsomming"/>
  </w:abstractNum>
  <w:abstractNum w:abstractNumId="3" w15:restartNumberingAfterBreak="0">
    <w:nsid w:val="21502B27"/>
    <w:multiLevelType w:val="hybridMultilevel"/>
    <w:tmpl w:val="6AC6C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B8099C"/>
    <w:multiLevelType w:val="multilevel"/>
    <w:tmpl w:val="AB3A81B2"/>
    <w:styleLink w:val="DekkerKopnummering"/>
    <w:lvl w:ilvl="0">
      <w:start w:val="1"/>
      <w:numFmt w:val="decimal"/>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17B595C"/>
    <w:multiLevelType w:val="multilevel"/>
    <w:tmpl w:val="EA24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885FCC"/>
    <w:multiLevelType w:val="multilevel"/>
    <w:tmpl w:val="5E626852"/>
    <w:numStyleLink w:val="DekkerOpsomming"/>
  </w:abstractNum>
  <w:abstractNum w:abstractNumId="7" w15:restartNumberingAfterBreak="0">
    <w:nsid w:val="4CB7455B"/>
    <w:multiLevelType w:val="multilevel"/>
    <w:tmpl w:val="AB3A81B2"/>
    <w:numStyleLink w:val="DekkerKopnummering"/>
  </w:abstractNum>
  <w:abstractNum w:abstractNumId="8" w15:restartNumberingAfterBreak="0">
    <w:nsid w:val="52846B5A"/>
    <w:multiLevelType w:val="multilevel"/>
    <w:tmpl w:val="AB3A81B2"/>
    <w:numStyleLink w:val="DekkerKopnummering"/>
  </w:abstractNum>
  <w:abstractNum w:abstractNumId="9" w15:restartNumberingAfterBreak="0">
    <w:nsid w:val="71FD4117"/>
    <w:multiLevelType w:val="hybridMultilevel"/>
    <w:tmpl w:val="6CA20F42"/>
    <w:lvl w:ilvl="0" w:tplc="BC1AAEF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3722E98"/>
    <w:multiLevelType w:val="multilevel"/>
    <w:tmpl w:val="5E626852"/>
    <w:styleLink w:val="DekkerOpsomming"/>
    <w:lvl w:ilvl="0">
      <w:start w:val="1"/>
      <w:numFmt w:val="bullet"/>
      <w:pStyle w:val="Opsomming"/>
      <w:lvlText w:val="&gt;"/>
      <w:lvlJc w:val="left"/>
      <w:pPr>
        <w:ind w:left="198" w:hanging="198"/>
      </w:pPr>
      <w:rPr>
        <w:rFonts w:ascii="DekkerIcons" w:hAnsi="DekkerIcons" w:hint="default"/>
        <w:color w:val="2973A2" w:themeColor="accent5"/>
        <w:sz w:val="19"/>
      </w:rPr>
    </w:lvl>
    <w:lvl w:ilvl="1">
      <w:start w:val="1"/>
      <w:numFmt w:val="none"/>
      <w:lvlText w:val=""/>
      <w:lvlJc w:val="left"/>
      <w:pPr>
        <w:ind w:left="198" w:hanging="198"/>
      </w:pPr>
      <w:rPr>
        <w:rFonts w:hint="default"/>
      </w:rPr>
    </w:lvl>
    <w:lvl w:ilvl="2">
      <w:start w:val="1"/>
      <w:numFmt w:val="none"/>
      <w:lvlText w:val=""/>
      <w:lvlJc w:val="left"/>
      <w:pPr>
        <w:ind w:left="198" w:hanging="198"/>
      </w:pPr>
      <w:rPr>
        <w:rFonts w:hint="default"/>
      </w:rPr>
    </w:lvl>
    <w:lvl w:ilvl="3">
      <w:start w:val="1"/>
      <w:numFmt w:val="none"/>
      <w:lvlText w:val=""/>
      <w:lvlJc w:val="left"/>
      <w:pPr>
        <w:ind w:left="198" w:hanging="198"/>
      </w:pPr>
      <w:rPr>
        <w:rFonts w:hint="default"/>
      </w:rPr>
    </w:lvl>
    <w:lvl w:ilvl="4">
      <w:start w:val="1"/>
      <w:numFmt w:val="none"/>
      <w:lvlText w:val=""/>
      <w:lvlJc w:val="left"/>
      <w:pPr>
        <w:ind w:left="198" w:hanging="198"/>
      </w:pPr>
      <w:rPr>
        <w:rFonts w:hint="default"/>
      </w:rPr>
    </w:lvl>
    <w:lvl w:ilvl="5">
      <w:start w:val="1"/>
      <w:numFmt w:val="none"/>
      <w:lvlText w:val=""/>
      <w:lvlJc w:val="left"/>
      <w:pPr>
        <w:ind w:left="198" w:hanging="198"/>
      </w:pPr>
      <w:rPr>
        <w:rFonts w:hint="default"/>
      </w:rPr>
    </w:lvl>
    <w:lvl w:ilvl="6">
      <w:start w:val="1"/>
      <w:numFmt w:val="none"/>
      <w:lvlText w:val=""/>
      <w:lvlJc w:val="left"/>
      <w:pPr>
        <w:ind w:left="198" w:hanging="198"/>
      </w:pPr>
      <w:rPr>
        <w:rFonts w:hint="default"/>
      </w:rPr>
    </w:lvl>
    <w:lvl w:ilvl="7">
      <w:start w:val="1"/>
      <w:numFmt w:val="none"/>
      <w:lvlText w:val=""/>
      <w:lvlJc w:val="left"/>
      <w:pPr>
        <w:ind w:left="198" w:hanging="198"/>
      </w:pPr>
      <w:rPr>
        <w:rFonts w:hint="default"/>
      </w:rPr>
    </w:lvl>
    <w:lvl w:ilvl="8">
      <w:start w:val="1"/>
      <w:numFmt w:val="none"/>
      <w:lvlText w:val=""/>
      <w:lvlJc w:val="left"/>
      <w:pPr>
        <w:ind w:left="198" w:hanging="198"/>
      </w:pPr>
      <w:rPr>
        <w:rFonts w:hint="default"/>
      </w:rPr>
    </w:lvl>
  </w:abstractNum>
  <w:num w:numId="1" w16cid:durableId="1215043684">
    <w:abstractNumId w:val="10"/>
  </w:num>
  <w:num w:numId="2" w16cid:durableId="1019507438">
    <w:abstractNumId w:val="2"/>
  </w:num>
  <w:num w:numId="3" w16cid:durableId="1533225276">
    <w:abstractNumId w:val="6"/>
  </w:num>
  <w:num w:numId="4" w16cid:durableId="724573025">
    <w:abstractNumId w:val="4"/>
  </w:num>
  <w:num w:numId="5" w16cid:durableId="1181971799">
    <w:abstractNumId w:val="8"/>
  </w:num>
  <w:num w:numId="6" w16cid:durableId="254021437">
    <w:abstractNumId w:val="7"/>
  </w:num>
  <w:num w:numId="7" w16cid:durableId="1324355157">
    <w:abstractNumId w:val="6"/>
  </w:num>
  <w:num w:numId="8" w16cid:durableId="1379545439">
    <w:abstractNumId w:val="9"/>
  </w:num>
  <w:num w:numId="9" w16cid:durableId="1860317961">
    <w:abstractNumId w:val="5"/>
  </w:num>
  <w:num w:numId="10" w16cid:durableId="1280181576">
    <w:abstractNumId w:val="0"/>
  </w:num>
  <w:num w:numId="11" w16cid:durableId="1816994604">
    <w:abstractNumId w:val="1"/>
  </w:num>
  <w:num w:numId="12" w16cid:durableId="802234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02"/>
    <w:rsid w:val="00012B0A"/>
    <w:rsid w:val="00022909"/>
    <w:rsid w:val="00043E53"/>
    <w:rsid w:val="000611F2"/>
    <w:rsid w:val="00066560"/>
    <w:rsid w:val="00094DBB"/>
    <w:rsid w:val="00096299"/>
    <w:rsid w:val="000E7C3F"/>
    <w:rsid w:val="00107453"/>
    <w:rsid w:val="00144D03"/>
    <w:rsid w:val="00144DD8"/>
    <w:rsid w:val="00162D52"/>
    <w:rsid w:val="00194C6C"/>
    <w:rsid w:val="001B300D"/>
    <w:rsid w:val="001C0DA7"/>
    <w:rsid w:val="001E5FA5"/>
    <w:rsid w:val="00205C2E"/>
    <w:rsid w:val="00233DDD"/>
    <w:rsid w:val="00244770"/>
    <w:rsid w:val="002520EF"/>
    <w:rsid w:val="00254CF1"/>
    <w:rsid w:val="00273DDE"/>
    <w:rsid w:val="0027618A"/>
    <w:rsid w:val="00276FE3"/>
    <w:rsid w:val="00284483"/>
    <w:rsid w:val="002A2A46"/>
    <w:rsid w:val="002A2C64"/>
    <w:rsid w:val="002A6853"/>
    <w:rsid w:val="002B4003"/>
    <w:rsid w:val="002D72CC"/>
    <w:rsid w:val="002E01E7"/>
    <w:rsid w:val="002E2207"/>
    <w:rsid w:val="002E5FFB"/>
    <w:rsid w:val="002E7113"/>
    <w:rsid w:val="002F367F"/>
    <w:rsid w:val="002F6EF7"/>
    <w:rsid w:val="0031307F"/>
    <w:rsid w:val="00315B1F"/>
    <w:rsid w:val="00315C65"/>
    <w:rsid w:val="0031617E"/>
    <w:rsid w:val="00316E96"/>
    <w:rsid w:val="003262D9"/>
    <w:rsid w:val="003907EE"/>
    <w:rsid w:val="003B3BF1"/>
    <w:rsid w:val="003C49B8"/>
    <w:rsid w:val="003D1BBC"/>
    <w:rsid w:val="003F38B2"/>
    <w:rsid w:val="0040085A"/>
    <w:rsid w:val="00442366"/>
    <w:rsid w:val="00453E4B"/>
    <w:rsid w:val="0046558E"/>
    <w:rsid w:val="00480074"/>
    <w:rsid w:val="00483D09"/>
    <w:rsid w:val="004B6889"/>
    <w:rsid w:val="004F5DCB"/>
    <w:rsid w:val="005030AB"/>
    <w:rsid w:val="00527DC6"/>
    <w:rsid w:val="00557E42"/>
    <w:rsid w:val="005743DE"/>
    <w:rsid w:val="005754D5"/>
    <w:rsid w:val="00585AA5"/>
    <w:rsid w:val="005A4929"/>
    <w:rsid w:val="005B27EF"/>
    <w:rsid w:val="005B7CD5"/>
    <w:rsid w:val="005C5CAC"/>
    <w:rsid w:val="005D43E7"/>
    <w:rsid w:val="0064281E"/>
    <w:rsid w:val="0065052F"/>
    <w:rsid w:val="00656989"/>
    <w:rsid w:val="0067195E"/>
    <w:rsid w:val="00674F9B"/>
    <w:rsid w:val="006866CF"/>
    <w:rsid w:val="00694C38"/>
    <w:rsid w:val="006D4CD0"/>
    <w:rsid w:val="00702BC9"/>
    <w:rsid w:val="0071453E"/>
    <w:rsid w:val="0072315D"/>
    <w:rsid w:val="00740BEA"/>
    <w:rsid w:val="00740D4B"/>
    <w:rsid w:val="00745D87"/>
    <w:rsid w:val="00751076"/>
    <w:rsid w:val="007631AE"/>
    <w:rsid w:val="00782D5E"/>
    <w:rsid w:val="007843DC"/>
    <w:rsid w:val="007B08B4"/>
    <w:rsid w:val="007B3FBE"/>
    <w:rsid w:val="007C633B"/>
    <w:rsid w:val="007D74E8"/>
    <w:rsid w:val="007F75C8"/>
    <w:rsid w:val="00800754"/>
    <w:rsid w:val="00802095"/>
    <w:rsid w:val="0081316F"/>
    <w:rsid w:val="008226AA"/>
    <w:rsid w:val="00863CF3"/>
    <w:rsid w:val="00867718"/>
    <w:rsid w:val="008B3C04"/>
    <w:rsid w:val="008B44AF"/>
    <w:rsid w:val="008C0D39"/>
    <w:rsid w:val="008D43A3"/>
    <w:rsid w:val="008E2247"/>
    <w:rsid w:val="008E680D"/>
    <w:rsid w:val="008F70CA"/>
    <w:rsid w:val="00900829"/>
    <w:rsid w:val="0090277A"/>
    <w:rsid w:val="00934C1A"/>
    <w:rsid w:val="00935F05"/>
    <w:rsid w:val="00941180"/>
    <w:rsid w:val="009457C9"/>
    <w:rsid w:val="009833EF"/>
    <w:rsid w:val="00984E01"/>
    <w:rsid w:val="00994CD9"/>
    <w:rsid w:val="009A23DE"/>
    <w:rsid w:val="009A3707"/>
    <w:rsid w:val="009C6E19"/>
    <w:rsid w:val="009E0A70"/>
    <w:rsid w:val="009F6442"/>
    <w:rsid w:val="00A125D2"/>
    <w:rsid w:val="00A13380"/>
    <w:rsid w:val="00A245EB"/>
    <w:rsid w:val="00A32BCE"/>
    <w:rsid w:val="00A42CD6"/>
    <w:rsid w:val="00A469E7"/>
    <w:rsid w:val="00A5006E"/>
    <w:rsid w:val="00A57516"/>
    <w:rsid w:val="00A92921"/>
    <w:rsid w:val="00B02B35"/>
    <w:rsid w:val="00B15716"/>
    <w:rsid w:val="00B27582"/>
    <w:rsid w:val="00B464B9"/>
    <w:rsid w:val="00B879D7"/>
    <w:rsid w:val="00B919B9"/>
    <w:rsid w:val="00BB3530"/>
    <w:rsid w:val="00BF3C80"/>
    <w:rsid w:val="00C26A53"/>
    <w:rsid w:val="00C47DD1"/>
    <w:rsid w:val="00C5743C"/>
    <w:rsid w:val="00C62AC1"/>
    <w:rsid w:val="00C82DE0"/>
    <w:rsid w:val="00C85781"/>
    <w:rsid w:val="00C85FEB"/>
    <w:rsid w:val="00C91CA1"/>
    <w:rsid w:val="00C96E2D"/>
    <w:rsid w:val="00CB1C39"/>
    <w:rsid w:val="00CB6A1F"/>
    <w:rsid w:val="00CE0754"/>
    <w:rsid w:val="00CF0D9B"/>
    <w:rsid w:val="00CF4A36"/>
    <w:rsid w:val="00D0079D"/>
    <w:rsid w:val="00D0511D"/>
    <w:rsid w:val="00D17449"/>
    <w:rsid w:val="00D25789"/>
    <w:rsid w:val="00D30839"/>
    <w:rsid w:val="00D470B0"/>
    <w:rsid w:val="00D57F47"/>
    <w:rsid w:val="00D60E95"/>
    <w:rsid w:val="00D6496F"/>
    <w:rsid w:val="00D70552"/>
    <w:rsid w:val="00D802AE"/>
    <w:rsid w:val="00DA02B5"/>
    <w:rsid w:val="00DA5EE0"/>
    <w:rsid w:val="00DC5C3C"/>
    <w:rsid w:val="00DC745A"/>
    <w:rsid w:val="00DD1491"/>
    <w:rsid w:val="00DE1543"/>
    <w:rsid w:val="00E00364"/>
    <w:rsid w:val="00E07BEB"/>
    <w:rsid w:val="00E504AD"/>
    <w:rsid w:val="00E51149"/>
    <w:rsid w:val="00E62DB6"/>
    <w:rsid w:val="00E62E16"/>
    <w:rsid w:val="00E72AF2"/>
    <w:rsid w:val="00E74E1E"/>
    <w:rsid w:val="00E87DED"/>
    <w:rsid w:val="00E944F4"/>
    <w:rsid w:val="00EA3087"/>
    <w:rsid w:val="00EA506A"/>
    <w:rsid w:val="00EC48CE"/>
    <w:rsid w:val="00EF2500"/>
    <w:rsid w:val="00EF6EDE"/>
    <w:rsid w:val="00EF7E23"/>
    <w:rsid w:val="00F17C00"/>
    <w:rsid w:val="00F3797F"/>
    <w:rsid w:val="00F65AAC"/>
    <w:rsid w:val="00F72F2D"/>
    <w:rsid w:val="00F80002"/>
    <w:rsid w:val="00F81D75"/>
    <w:rsid w:val="00F912CE"/>
    <w:rsid w:val="00FB1916"/>
    <w:rsid w:val="00FC0432"/>
    <w:rsid w:val="00FC26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AF555"/>
  <w15:chartTrackingRefBased/>
  <w15:docId w15:val="{E68BC98D-BF07-4D76-93BD-C5CD9DF1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3C80"/>
    <w:pPr>
      <w:spacing w:after="0" w:line="260" w:lineRule="atLeast"/>
    </w:pPr>
    <w:rPr>
      <w:color w:val="252629" w:themeColor="text2"/>
      <w:sz w:val="19"/>
    </w:rPr>
  </w:style>
  <w:style w:type="paragraph" w:styleId="Kop1">
    <w:name w:val="heading 1"/>
    <w:basedOn w:val="Standaard"/>
    <w:next w:val="Standaard"/>
    <w:link w:val="Kop1Char"/>
    <w:uiPriority w:val="9"/>
    <w:qFormat/>
    <w:rsid w:val="009A23DE"/>
    <w:pPr>
      <w:keepNext/>
      <w:keepLines/>
      <w:outlineLvl w:val="0"/>
    </w:pPr>
    <w:rPr>
      <w:rFonts w:asciiTheme="majorHAnsi" w:eastAsiaTheme="majorEastAsia" w:hAnsiTheme="majorHAnsi" w:cstheme="majorBidi"/>
      <w:caps/>
      <w:sz w:val="44"/>
      <w:szCs w:val="32"/>
    </w:rPr>
  </w:style>
  <w:style w:type="paragraph" w:styleId="Kop2">
    <w:name w:val="heading 2"/>
    <w:basedOn w:val="Standaard"/>
    <w:next w:val="Standaard"/>
    <w:link w:val="Kop2Char"/>
    <w:uiPriority w:val="9"/>
    <w:unhideWhenUsed/>
    <w:qFormat/>
    <w:rsid w:val="00BF3C80"/>
    <w:pPr>
      <w:keepNext/>
      <w:keepLines/>
      <w:outlineLvl w:val="1"/>
    </w:pPr>
    <w:rPr>
      <w:rFonts w:asciiTheme="majorHAnsi" w:eastAsiaTheme="majorEastAsia" w:hAnsiTheme="majorHAnsi" w:cstheme="majorBidi"/>
      <w:sz w:val="36"/>
      <w:szCs w:val="26"/>
    </w:rPr>
  </w:style>
  <w:style w:type="paragraph" w:styleId="Kop3">
    <w:name w:val="heading 3"/>
    <w:basedOn w:val="Standaard"/>
    <w:next w:val="Standaard"/>
    <w:link w:val="Kop3Char"/>
    <w:uiPriority w:val="9"/>
    <w:unhideWhenUsed/>
    <w:qFormat/>
    <w:rsid w:val="00BF3C80"/>
    <w:pPr>
      <w:keepNext/>
      <w:keepLines/>
      <w:outlineLvl w:val="2"/>
    </w:pPr>
    <w:rPr>
      <w:rFonts w:ascii="Nunito Sans" w:eastAsiaTheme="majorEastAsia" w:hAnsi="Nunito Sans" w:cstheme="majorBidi"/>
      <w:b/>
      <w:sz w:val="28"/>
      <w:szCs w:val="24"/>
    </w:rPr>
  </w:style>
  <w:style w:type="paragraph" w:styleId="Kop4">
    <w:name w:val="heading 4"/>
    <w:basedOn w:val="Standaard"/>
    <w:next w:val="Standaard"/>
    <w:link w:val="Kop4Char"/>
    <w:uiPriority w:val="9"/>
    <w:unhideWhenUsed/>
    <w:qFormat/>
    <w:rsid w:val="00BF3C80"/>
    <w:pPr>
      <w:keepNext/>
      <w:keepLines/>
      <w:outlineLvl w:val="3"/>
    </w:pPr>
    <w:rPr>
      <w:rFonts w:ascii="Nunito Sans ExtraBold" w:eastAsiaTheme="majorEastAsia" w:hAnsi="Nunito Sans ExtraBold" w:cstheme="majorBidi"/>
      <w:iCs/>
    </w:rPr>
  </w:style>
  <w:style w:type="paragraph" w:styleId="Kop5">
    <w:name w:val="heading 5"/>
    <w:basedOn w:val="Standaard"/>
    <w:next w:val="Standaard"/>
    <w:link w:val="Kop5Char"/>
    <w:uiPriority w:val="9"/>
    <w:unhideWhenUsed/>
    <w:qFormat/>
    <w:rsid w:val="00BF3C80"/>
    <w:pPr>
      <w:keepNext/>
      <w:keepLines/>
      <w:outlineLvl w:val="4"/>
    </w:pPr>
    <w:rPr>
      <w:rFonts w:ascii="Nunito Sans" w:eastAsiaTheme="majorEastAsia" w:hAnsi="Nunito Sans" w:cstheme="majorBidi"/>
      <w:i/>
      <w:cap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3C80"/>
    <w:rPr>
      <w:rFonts w:asciiTheme="majorHAnsi" w:eastAsiaTheme="majorEastAsia" w:hAnsiTheme="majorHAnsi" w:cstheme="majorBidi"/>
      <w:caps/>
      <w:color w:val="252629" w:themeColor="text2"/>
      <w:sz w:val="44"/>
      <w:szCs w:val="32"/>
    </w:rPr>
  </w:style>
  <w:style w:type="character" w:customStyle="1" w:styleId="Kop2Char">
    <w:name w:val="Kop 2 Char"/>
    <w:basedOn w:val="Standaardalinea-lettertype"/>
    <w:link w:val="Kop2"/>
    <w:uiPriority w:val="9"/>
    <w:rsid w:val="00BF3C80"/>
    <w:rPr>
      <w:rFonts w:asciiTheme="majorHAnsi" w:eastAsiaTheme="majorEastAsia" w:hAnsiTheme="majorHAnsi" w:cstheme="majorBidi"/>
      <w:color w:val="252629" w:themeColor="text2"/>
      <w:sz w:val="36"/>
      <w:szCs w:val="26"/>
    </w:rPr>
  </w:style>
  <w:style w:type="character" w:customStyle="1" w:styleId="Kop3Char">
    <w:name w:val="Kop 3 Char"/>
    <w:basedOn w:val="Standaardalinea-lettertype"/>
    <w:link w:val="Kop3"/>
    <w:uiPriority w:val="9"/>
    <w:rsid w:val="00BF3C80"/>
    <w:rPr>
      <w:rFonts w:ascii="Nunito Sans" w:eastAsiaTheme="majorEastAsia" w:hAnsi="Nunito Sans" w:cstheme="majorBidi"/>
      <w:b/>
      <w:color w:val="252629" w:themeColor="text2"/>
      <w:sz w:val="28"/>
      <w:szCs w:val="24"/>
    </w:rPr>
  </w:style>
  <w:style w:type="character" w:customStyle="1" w:styleId="Kop4Char">
    <w:name w:val="Kop 4 Char"/>
    <w:basedOn w:val="Standaardalinea-lettertype"/>
    <w:link w:val="Kop4"/>
    <w:uiPriority w:val="9"/>
    <w:rsid w:val="00BF3C80"/>
    <w:rPr>
      <w:rFonts w:ascii="Nunito Sans ExtraBold" w:eastAsiaTheme="majorEastAsia" w:hAnsi="Nunito Sans ExtraBold" w:cstheme="majorBidi"/>
      <w:iCs/>
      <w:color w:val="252629" w:themeColor="text2"/>
      <w:sz w:val="19"/>
    </w:rPr>
  </w:style>
  <w:style w:type="character" w:customStyle="1" w:styleId="Kop5Char">
    <w:name w:val="Kop 5 Char"/>
    <w:basedOn w:val="Standaardalinea-lettertype"/>
    <w:link w:val="Kop5"/>
    <w:uiPriority w:val="9"/>
    <w:rsid w:val="00BF3C80"/>
    <w:rPr>
      <w:rFonts w:ascii="Nunito Sans" w:eastAsiaTheme="majorEastAsia" w:hAnsi="Nunito Sans" w:cstheme="majorBidi"/>
      <w:i/>
      <w:caps/>
      <w:color w:val="252629" w:themeColor="text2"/>
      <w:sz w:val="18"/>
    </w:rPr>
  </w:style>
  <w:style w:type="paragraph" w:styleId="Titel">
    <w:name w:val="Title"/>
    <w:aliases w:val="Documentnaam"/>
    <w:basedOn w:val="Standaard"/>
    <w:next w:val="Standaard"/>
    <w:link w:val="TitelChar"/>
    <w:uiPriority w:val="10"/>
    <w:qFormat/>
    <w:rsid w:val="00254CF1"/>
    <w:pPr>
      <w:spacing w:line="240" w:lineRule="auto"/>
      <w:contextualSpacing/>
      <w:jc w:val="right"/>
    </w:pPr>
    <w:rPr>
      <w:rFonts w:ascii="Nunito Sans ExtraBold" w:eastAsiaTheme="majorEastAsia" w:hAnsi="Nunito Sans ExtraBold" w:cstheme="majorBidi"/>
      <w:caps/>
      <w:kern w:val="28"/>
      <w:sz w:val="36"/>
      <w:szCs w:val="56"/>
    </w:rPr>
  </w:style>
  <w:style w:type="character" w:customStyle="1" w:styleId="TitelChar">
    <w:name w:val="Titel Char"/>
    <w:aliases w:val="Documentnaam Char"/>
    <w:basedOn w:val="Standaardalinea-lettertype"/>
    <w:link w:val="Titel"/>
    <w:uiPriority w:val="10"/>
    <w:rsid w:val="00254CF1"/>
    <w:rPr>
      <w:rFonts w:ascii="Nunito Sans ExtraBold" w:eastAsiaTheme="majorEastAsia" w:hAnsi="Nunito Sans ExtraBold" w:cstheme="majorBidi"/>
      <w:caps/>
      <w:color w:val="252629" w:themeColor="text2"/>
      <w:kern w:val="28"/>
      <w:sz w:val="36"/>
      <w:szCs w:val="56"/>
    </w:rPr>
  </w:style>
  <w:style w:type="paragraph" w:customStyle="1" w:styleId="TitelToevoeging">
    <w:name w:val="TitelToevoeging"/>
    <w:basedOn w:val="Titel"/>
    <w:link w:val="TitelToevoegingChar"/>
    <w:qFormat/>
    <w:rsid w:val="00740D4B"/>
    <w:rPr>
      <w:rFonts w:ascii="Nunito Sans" w:hAnsi="Nunito Sans"/>
      <w:caps w:val="0"/>
    </w:rPr>
  </w:style>
  <w:style w:type="character" w:customStyle="1" w:styleId="TitelToevoegingChar">
    <w:name w:val="TitelToevoeging Char"/>
    <w:basedOn w:val="TitelChar"/>
    <w:link w:val="TitelToevoeging"/>
    <w:rsid w:val="00740D4B"/>
    <w:rPr>
      <w:rFonts w:ascii="Nunito Sans" w:eastAsiaTheme="majorEastAsia" w:hAnsi="Nunito Sans" w:cstheme="majorBidi"/>
      <w:caps w:val="0"/>
      <w:color w:val="252629" w:themeColor="text2"/>
      <w:spacing w:val="-10"/>
      <w:kern w:val="28"/>
      <w:sz w:val="44"/>
      <w:szCs w:val="56"/>
    </w:rPr>
  </w:style>
  <w:style w:type="paragraph" w:styleId="Koptekst">
    <w:name w:val="header"/>
    <w:basedOn w:val="Standaard"/>
    <w:link w:val="KoptekstChar"/>
    <w:uiPriority w:val="99"/>
    <w:unhideWhenUsed/>
    <w:rsid w:val="00276FE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76FE3"/>
    <w:rPr>
      <w:sz w:val="19"/>
    </w:rPr>
  </w:style>
  <w:style w:type="paragraph" w:styleId="Voettekst">
    <w:name w:val="footer"/>
    <w:basedOn w:val="Standaard"/>
    <w:link w:val="VoettekstChar"/>
    <w:uiPriority w:val="99"/>
    <w:unhideWhenUsed/>
    <w:rsid w:val="00C5743C"/>
    <w:pPr>
      <w:tabs>
        <w:tab w:val="center" w:pos="4536"/>
        <w:tab w:val="right" w:pos="9072"/>
      </w:tabs>
      <w:spacing w:line="240" w:lineRule="auto"/>
    </w:pPr>
    <w:rPr>
      <w:sz w:val="16"/>
    </w:rPr>
  </w:style>
  <w:style w:type="character" w:customStyle="1" w:styleId="VoettekstChar">
    <w:name w:val="Voettekst Char"/>
    <w:basedOn w:val="Standaardalinea-lettertype"/>
    <w:link w:val="Voettekst"/>
    <w:uiPriority w:val="99"/>
    <w:rsid w:val="00C5743C"/>
    <w:rPr>
      <w:sz w:val="16"/>
    </w:rPr>
  </w:style>
  <w:style w:type="character" w:styleId="Tekstvantijdelijkeaanduiding">
    <w:name w:val="Placeholder Text"/>
    <w:basedOn w:val="Standaardalinea-lettertype"/>
    <w:uiPriority w:val="99"/>
    <w:semiHidden/>
    <w:rsid w:val="00C96E2D"/>
    <w:rPr>
      <w:color w:val="808080"/>
    </w:rPr>
  </w:style>
  <w:style w:type="paragraph" w:customStyle="1" w:styleId="Opsomming">
    <w:name w:val="Opsomming"/>
    <w:basedOn w:val="Standaard"/>
    <w:qFormat/>
    <w:rsid w:val="00A92921"/>
    <w:pPr>
      <w:numPr>
        <w:numId w:val="3"/>
      </w:numPr>
    </w:pPr>
  </w:style>
  <w:style w:type="numbering" w:customStyle="1" w:styleId="DekkerOpsomming">
    <w:name w:val="DekkerOpsomming"/>
    <w:uiPriority w:val="99"/>
    <w:rsid w:val="0040085A"/>
    <w:pPr>
      <w:numPr>
        <w:numId w:val="1"/>
      </w:numPr>
    </w:pPr>
  </w:style>
  <w:style w:type="numbering" w:customStyle="1" w:styleId="DekkerKopnummering">
    <w:name w:val="DekkerKopnummering"/>
    <w:uiPriority w:val="99"/>
    <w:rsid w:val="009A23DE"/>
    <w:pPr>
      <w:numPr>
        <w:numId w:val="4"/>
      </w:numPr>
    </w:pPr>
  </w:style>
  <w:style w:type="paragraph" w:styleId="Lijstalinea">
    <w:name w:val="List Paragraph"/>
    <w:basedOn w:val="Standaard"/>
    <w:uiPriority w:val="34"/>
    <w:qFormat/>
    <w:rsid w:val="00BF3C80"/>
    <w:pPr>
      <w:ind w:left="720"/>
      <w:contextualSpacing/>
    </w:pPr>
  </w:style>
  <w:style w:type="paragraph" w:styleId="Inhopg1">
    <w:name w:val="toc 1"/>
    <w:basedOn w:val="Standaard"/>
    <w:next w:val="Standaard"/>
    <w:autoRedefine/>
    <w:uiPriority w:val="39"/>
    <w:unhideWhenUsed/>
    <w:rsid w:val="00BF3C80"/>
    <w:pPr>
      <w:spacing w:after="100"/>
    </w:pPr>
  </w:style>
  <w:style w:type="character" w:styleId="Hyperlink">
    <w:name w:val="Hyperlink"/>
    <w:basedOn w:val="Standaardalinea-lettertype"/>
    <w:uiPriority w:val="99"/>
    <w:unhideWhenUsed/>
    <w:rsid w:val="00BF3C80"/>
    <w:rPr>
      <w:color w:val="2973A2" w:themeColor="hyperlink"/>
      <w:u w:val="single"/>
    </w:rPr>
  </w:style>
  <w:style w:type="paragraph" w:styleId="Tekstopmerking">
    <w:name w:val="annotation text"/>
    <w:basedOn w:val="Standaard"/>
    <w:link w:val="TekstopmerkingChar"/>
    <w:semiHidden/>
    <w:unhideWhenUsed/>
    <w:rsid w:val="00BF3C80"/>
    <w:pPr>
      <w:spacing w:line="240" w:lineRule="auto"/>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semiHidden/>
    <w:rsid w:val="00BF3C80"/>
    <w:rPr>
      <w:rFonts w:ascii="Arial" w:eastAsia="Times New Roman" w:hAnsi="Arial" w:cs="Times New Roman"/>
      <w:sz w:val="20"/>
      <w:szCs w:val="20"/>
      <w:lang w:eastAsia="nl-NL"/>
    </w:rPr>
  </w:style>
  <w:style w:type="paragraph" w:styleId="Geenafstand">
    <w:name w:val="No Spacing"/>
    <w:uiPriority w:val="1"/>
    <w:qFormat/>
    <w:rsid w:val="00BF3C80"/>
    <w:pPr>
      <w:spacing w:after="0" w:line="240" w:lineRule="auto"/>
    </w:pPr>
  </w:style>
  <w:style w:type="table" w:styleId="Tabelraster">
    <w:name w:val="Table Grid"/>
    <w:basedOn w:val="Standaardtabel"/>
    <w:uiPriority w:val="39"/>
    <w:rsid w:val="00EA3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F81D75"/>
    <w:pPr>
      <w:spacing w:before="240" w:line="259" w:lineRule="auto"/>
      <w:outlineLvl w:val="9"/>
    </w:pPr>
    <w:rPr>
      <w:caps w:val="0"/>
      <w:color w:val="1B1C1E" w:themeColor="accent1" w:themeShade="BF"/>
      <w:sz w:val="32"/>
      <w:lang w:eastAsia="nl-NL"/>
    </w:rPr>
  </w:style>
  <w:style w:type="paragraph" w:styleId="Inhopg2">
    <w:name w:val="toc 2"/>
    <w:basedOn w:val="Standaard"/>
    <w:next w:val="Standaard"/>
    <w:autoRedefine/>
    <w:uiPriority w:val="39"/>
    <w:unhideWhenUsed/>
    <w:rsid w:val="00F81D75"/>
    <w:pPr>
      <w:spacing w:after="100"/>
      <w:ind w:left="190"/>
    </w:pPr>
  </w:style>
  <w:style w:type="paragraph" w:styleId="Inhopg3">
    <w:name w:val="toc 3"/>
    <w:basedOn w:val="Standaard"/>
    <w:next w:val="Standaard"/>
    <w:autoRedefine/>
    <w:uiPriority w:val="39"/>
    <w:unhideWhenUsed/>
    <w:rsid w:val="00F81D75"/>
    <w:pPr>
      <w:spacing w:after="100"/>
      <w:ind w:left="380"/>
    </w:pPr>
  </w:style>
  <w:style w:type="paragraph" w:customStyle="1" w:styleId="TitelContactpersoon">
    <w:name w:val="TitelContactpersoon"/>
    <w:basedOn w:val="Standaard"/>
    <w:rsid w:val="00656989"/>
    <w:pPr>
      <w:spacing w:before="360"/>
    </w:pPr>
    <w:rPr>
      <w:color w:val="ECEDEE" w:themeColor="background2"/>
      <w:spacing w:val="4"/>
      <w:sz w:val="24"/>
    </w:rPr>
  </w:style>
  <w:style w:type="paragraph" w:customStyle="1" w:styleId="Contactpersoon">
    <w:name w:val="Contactpersoon"/>
    <w:basedOn w:val="TitelContactpersoon"/>
    <w:rsid w:val="002B4003"/>
    <w:pPr>
      <w:spacing w:before="800"/>
    </w:pPr>
    <w:rPr>
      <w:rFonts w:ascii="Nunito Sans" w:hAnsi="Nunito Sans"/>
      <w:color w:val="FFFFFF" w:themeColor="background1"/>
      <w:sz w:val="20"/>
    </w:rPr>
  </w:style>
  <w:style w:type="paragraph" w:customStyle="1" w:styleId="ContactpersoonGegevens">
    <w:name w:val="ContactpersoonGegevens"/>
    <w:basedOn w:val="Contactpersoon"/>
    <w:qFormat/>
    <w:rsid w:val="002B4003"/>
    <w:pPr>
      <w:spacing w:before="0"/>
    </w:pPr>
  </w:style>
  <w:style w:type="character" w:styleId="Onopgelostemelding">
    <w:name w:val="Unresolved Mention"/>
    <w:basedOn w:val="Standaardalinea-lettertype"/>
    <w:uiPriority w:val="99"/>
    <w:semiHidden/>
    <w:unhideWhenUsed/>
    <w:rsid w:val="00F65AAC"/>
    <w:rPr>
      <w:color w:val="605E5C"/>
      <w:shd w:val="clear" w:color="auto" w:fill="E1DFDD"/>
    </w:rPr>
  </w:style>
  <w:style w:type="paragraph" w:customStyle="1" w:styleId="AfzenderAchterpagina">
    <w:name w:val="AfzenderAchterpagina"/>
    <w:basedOn w:val="Standaard"/>
    <w:rsid w:val="00107453"/>
    <w:pPr>
      <w:spacing w:line="160" w:lineRule="atLeast"/>
    </w:pPr>
    <w:rPr>
      <w:sz w:val="14"/>
    </w:rPr>
  </w:style>
  <w:style w:type="paragraph" w:customStyle="1" w:styleId="ParagraafDekkerHuisstijl">
    <w:name w:val="Paragraaf (Dekker Huisstijl)"/>
    <w:basedOn w:val="Standaard"/>
    <w:uiPriority w:val="99"/>
    <w:rsid w:val="009C6E19"/>
    <w:pPr>
      <w:tabs>
        <w:tab w:val="left" w:pos="283"/>
      </w:tabs>
      <w:autoSpaceDE w:val="0"/>
      <w:autoSpaceDN w:val="0"/>
      <w:adjustRightInd w:val="0"/>
      <w:spacing w:line="268" w:lineRule="atLeast"/>
      <w:textAlignment w:val="center"/>
    </w:pPr>
    <w:rPr>
      <w:rFonts w:ascii="Nunito Sans Light" w:hAnsi="Nunito Sans Light" w:cs="Nunito Sans Light"/>
      <w:color w:val="333639"/>
      <w:spacing w:val="2"/>
      <w:w w:val="95"/>
      <w:sz w:val="18"/>
      <w:szCs w:val="18"/>
    </w:rPr>
  </w:style>
  <w:style w:type="paragraph" w:customStyle="1" w:styleId="ParagraafcursiefDekkerHuisstijl">
    <w:name w:val="Paragraaf cursief (Dekker Huisstijl)"/>
    <w:basedOn w:val="ParagraafDekkerHuisstijl"/>
    <w:uiPriority w:val="99"/>
    <w:rsid w:val="009C6E19"/>
  </w:style>
  <w:style w:type="paragraph" w:customStyle="1" w:styleId="Heading5DekkerHuisstijl">
    <w:name w:val="Heading 5 (Dekker Huisstijl)"/>
    <w:basedOn w:val="Standaard"/>
    <w:uiPriority w:val="99"/>
    <w:rsid w:val="009C6E19"/>
    <w:pPr>
      <w:tabs>
        <w:tab w:val="left" w:pos="1740"/>
      </w:tabs>
      <w:autoSpaceDE w:val="0"/>
      <w:autoSpaceDN w:val="0"/>
      <w:adjustRightInd w:val="0"/>
      <w:spacing w:line="288" w:lineRule="auto"/>
      <w:textAlignment w:val="center"/>
    </w:pPr>
    <w:rPr>
      <w:rFonts w:ascii="Nunito Sans" w:hAnsi="Nunito Sans" w:cs="Nunito Sans"/>
      <w:caps/>
      <w:color w:val="333639"/>
      <w:sz w:val="20"/>
      <w:szCs w:val="20"/>
    </w:rPr>
  </w:style>
  <w:style w:type="paragraph" w:customStyle="1" w:styleId="Heading3DekkerHuisstijl">
    <w:name w:val="Heading 3 (Dekker Huisstijl)"/>
    <w:basedOn w:val="Standaard"/>
    <w:uiPriority w:val="99"/>
    <w:rsid w:val="009C6E19"/>
    <w:pPr>
      <w:tabs>
        <w:tab w:val="left" w:pos="1740"/>
      </w:tabs>
      <w:autoSpaceDE w:val="0"/>
      <w:autoSpaceDN w:val="0"/>
      <w:adjustRightInd w:val="0"/>
      <w:spacing w:line="288" w:lineRule="auto"/>
      <w:textAlignment w:val="center"/>
    </w:pPr>
    <w:rPr>
      <w:rFonts w:ascii="Nunito Sans" w:hAnsi="Nunito Sans" w:cs="Nunito Sans"/>
      <w:b/>
      <w:bCs/>
      <w:caps/>
      <w:color w:val="333639"/>
      <w:w w:val="95"/>
      <w:sz w:val="28"/>
      <w:szCs w:val="28"/>
    </w:rPr>
  </w:style>
  <w:style w:type="paragraph" w:styleId="Normaalweb">
    <w:name w:val="Normal (Web)"/>
    <w:basedOn w:val="Standaard"/>
    <w:uiPriority w:val="99"/>
    <w:semiHidden/>
    <w:unhideWhenUsed/>
    <w:rsid w:val="00233DDD"/>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styleId="Ballontekst">
    <w:name w:val="Balloon Text"/>
    <w:basedOn w:val="Standaard"/>
    <w:link w:val="BallontekstChar"/>
    <w:uiPriority w:val="99"/>
    <w:semiHidden/>
    <w:unhideWhenUsed/>
    <w:rsid w:val="00694C3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4C38"/>
    <w:rPr>
      <w:rFonts w:ascii="Segoe UI" w:hAnsi="Segoe UI" w:cs="Segoe UI"/>
      <w:color w:val="252629" w:themeColor="text2"/>
      <w:sz w:val="18"/>
      <w:szCs w:val="18"/>
    </w:rPr>
  </w:style>
  <w:style w:type="paragraph" w:styleId="Revisie">
    <w:name w:val="Revision"/>
    <w:hidden/>
    <w:uiPriority w:val="99"/>
    <w:semiHidden/>
    <w:rsid w:val="008E2247"/>
    <w:pPr>
      <w:spacing w:after="0" w:line="240" w:lineRule="auto"/>
    </w:pPr>
    <w:rPr>
      <w:color w:val="252629" w:themeColor="text2"/>
      <w:sz w:val="19"/>
    </w:rPr>
  </w:style>
  <w:style w:type="character" w:styleId="Verwijzingopmerking">
    <w:name w:val="annotation reference"/>
    <w:basedOn w:val="Standaardalinea-lettertype"/>
    <w:uiPriority w:val="99"/>
    <w:semiHidden/>
    <w:unhideWhenUsed/>
    <w:rsid w:val="007843DC"/>
    <w:rPr>
      <w:sz w:val="16"/>
      <w:szCs w:val="16"/>
    </w:rPr>
  </w:style>
  <w:style w:type="paragraph" w:styleId="Onderwerpvanopmerking">
    <w:name w:val="annotation subject"/>
    <w:basedOn w:val="Tekstopmerking"/>
    <w:next w:val="Tekstopmerking"/>
    <w:link w:val="OnderwerpvanopmerkingChar"/>
    <w:uiPriority w:val="99"/>
    <w:semiHidden/>
    <w:unhideWhenUsed/>
    <w:rsid w:val="007843DC"/>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7843DC"/>
    <w:rPr>
      <w:rFonts w:ascii="Arial" w:eastAsia="Times New Roman" w:hAnsi="Arial" w:cs="Times New Roman"/>
      <w:b/>
      <w:bCs/>
      <w:color w:val="252629" w:themeColor="text2"/>
      <w:sz w:val="20"/>
      <w:szCs w:val="20"/>
      <w:lang w:eastAsia="nl-NL"/>
    </w:rPr>
  </w:style>
  <w:style w:type="character" w:styleId="Zwaar">
    <w:name w:val="Strong"/>
    <w:basedOn w:val="Standaardalinea-lettertype"/>
    <w:uiPriority w:val="22"/>
    <w:qFormat/>
    <w:rsid w:val="00096299"/>
    <w:rPr>
      <w:b/>
      <w:bCs/>
    </w:rPr>
  </w:style>
  <w:style w:type="character" w:styleId="Nadruk">
    <w:name w:val="Emphasis"/>
    <w:basedOn w:val="Standaardalinea-lettertype"/>
    <w:uiPriority w:val="20"/>
    <w:qFormat/>
    <w:rsid w:val="00096299"/>
    <w:rPr>
      <w:i/>
      <w:iCs/>
    </w:rPr>
  </w:style>
  <w:style w:type="paragraph" w:customStyle="1" w:styleId="Default">
    <w:name w:val="Default"/>
    <w:rsid w:val="00984E01"/>
    <w:pPr>
      <w:autoSpaceDE w:val="0"/>
      <w:autoSpaceDN w:val="0"/>
      <w:adjustRightInd w:val="0"/>
      <w:spacing w:after="0" w:line="240" w:lineRule="auto"/>
    </w:pPr>
    <w:rPr>
      <w:rFonts w:ascii="Nunito Sans" w:hAnsi="Nunito Sans" w:cs="Nunito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815">
      <w:bodyDiv w:val="1"/>
      <w:marLeft w:val="0"/>
      <w:marRight w:val="0"/>
      <w:marTop w:val="0"/>
      <w:marBottom w:val="0"/>
      <w:divBdr>
        <w:top w:val="none" w:sz="0" w:space="0" w:color="auto"/>
        <w:left w:val="none" w:sz="0" w:space="0" w:color="auto"/>
        <w:bottom w:val="none" w:sz="0" w:space="0" w:color="auto"/>
        <w:right w:val="none" w:sz="0" w:space="0" w:color="auto"/>
      </w:divBdr>
    </w:div>
    <w:div w:id="318777211">
      <w:bodyDiv w:val="1"/>
      <w:marLeft w:val="0"/>
      <w:marRight w:val="0"/>
      <w:marTop w:val="0"/>
      <w:marBottom w:val="0"/>
      <w:divBdr>
        <w:top w:val="none" w:sz="0" w:space="0" w:color="auto"/>
        <w:left w:val="none" w:sz="0" w:space="0" w:color="auto"/>
        <w:bottom w:val="none" w:sz="0" w:space="0" w:color="auto"/>
        <w:right w:val="none" w:sz="0" w:space="0" w:color="auto"/>
      </w:divBdr>
    </w:div>
    <w:div w:id="1008141186">
      <w:bodyDiv w:val="1"/>
      <w:marLeft w:val="0"/>
      <w:marRight w:val="0"/>
      <w:marTop w:val="0"/>
      <w:marBottom w:val="0"/>
      <w:divBdr>
        <w:top w:val="none" w:sz="0" w:space="0" w:color="auto"/>
        <w:left w:val="none" w:sz="0" w:space="0" w:color="auto"/>
        <w:bottom w:val="none" w:sz="0" w:space="0" w:color="auto"/>
        <w:right w:val="none" w:sz="0" w:space="0" w:color="auto"/>
      </w:divBdr>
    </w:div>
    <w:div w:id="1038119464">
      <w:bodyDiv w:val="1"/>
      <w:marLeft w:val="0"/>
      <w:marRight w:val="0"/>
      <w:marTop w:val="0"/>
      <w:marBottom w:val="0"/>
      <w:divBdr>
        <w:top w:val="none" w:sz="0" w:space="0" w:color="auto"/>
        <w:left w:val="none" w:sz="0" w:space="0" w:color="auto"/>
        <w:bottom w:val="none" w:sz="0" w:space="0" w:color="auto"/>
        <w:right w:val="none" w:sz="0" w:space="0" w:color="auto"/>
      </w:divBdr>
    </w:div>
    <w:div w:id="1052853325">
      <w:bodyDiv w:val="1"/>
      <w:marLeft w:val="0"/>
      <w:marRight w:val="0"/>
      <w:marTop w:val="0"/>
      <w:marBottom w:val="0"/>
      <w:divBdr>
        <w:top w:val="none" w:sz="0" w:space="0" w:color="auto"/>
        <w:left w:val="none" w:sz="0" w:space="0" w:color="auto"/>
        <w:bottom w:val="none" w:sz="0" w:space="0" w:color="auto"/>
        <w:right w:val="none" w:sz="0" w:space="0" w:color="auto"/>
      </w:divBdr>
    </w:div>
    <w:div w:id="1068725236">
      <w:bodyDiv w:val="1"/>
      <w:marLeft w:val="0"/>
      <w:marRight w:val="0"/>
      <w:marTop w:val="0"/>
      <w:marBottom w:val="0"/>
      <w:divBdr>
        <w:top w:val="none" w:sz="0" w:space="0" w:color="auto"/>
        <w:left w:val="none" w:sz="0" w:space="0" w:color="auto"/>
        <w:bottom w:val="none" w:sz="0" w:space="0" w:color="auto"/>
        <w:right w:val="none" w:sz="0" w:space="0" w:color="auto"/>
      </w:divBdr>
    </w:div>
    <w:div w:id="1081944749">
      <w:bodyDiv w:val="1"/>
      <w:marLeft w:val="0"/>
      <w:marRight w:val="0"/>
      <w:marTop w:val="0"/>
      <w:marBottom w:val="0"/>
      <w:divBdr>
        <w:top w:val="none" w:sz="0" w:space="0" w:color="auto"/>
        <w:left w:val="none" w:sz="0" w:space="0" w:color="auto"/>
        <w:bottom w:val="none" w:sz="0" w:space="0" w:color="auto"/>
        <w:right w:val="none" w:sz="0" w:space="0" w:color="auto"/>
      </w:divBdr>
    </w:div>
    <w:div w:id="1626498510">
      <w:bodyDiv w:val="1"/>
      <w:marLeft w:val="0"/>
      <w:marRight w:val="0"/>
      <w:marTop w:val="0"/>
      <w:marBottom w:val="0"/>
      <w:divBdr>
        <w:top w:val="none" w:sz="0" w:space="0" w:color="auto"/>
        <w:left w:val="none" w:sz="0" w:space="0" w:color="auto"/>
        <w:bottom w:val="none" w:sz="0" w:space="0" w:color="auto"/>
        <w:right w:val="none" w:sz="0" w:space="0" w:color="auto"/>
      </w:divBdr>
    </w:div>
    <w:div w:id="19358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ekkerzevenhuizen.nl/nieuws/levendige-aders-in-de-evora-ceramics-collectie-202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file:///\\dzstore\Data\Marketing\Marketing%201.0\MarCom\Media\Persberichten\2021\i.van.dijke@dznet.n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e.tl/t-F8CsQbXFRA"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6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van.elk\OneDrive%20-%20Dekker%20Zevenhuizen%20B.V\DEKKER_briefpapier_template_NL.dotx" TargetMode="External"/></Relationships>
</file>

<file path=word/theme/theme1.xml><?xml version="1.0" encoding="utf-8"?>
<a:theme xmlns:a="http://schemas.openxmlformats.org/drawingml/2006/main" name="Kantoorthema">
  <a:themeElements>
    <a:clrScheme name="DekkerZevenhuizen">
      <a:dk1>
        <a:sysClr val="windowText" lastClr="000000"/>
      </a:dk1>
      <a:lt1>
        <a:sysClr val="window" lastClr="FFFFFF"/>
      </a:lt1>
      <a:dk2>
        <a:srgbClr val="252629"/>
      </a:dk2>
      <a:lt2>
        <a:srgbClr val="ECEDEE"/>
      </a:lt2>
      <a:accent1>
        <a:srgbClr val="252629"/>
      </a:accent1>
      <a:accent2>
        <a:srgbClr val="B1B5B9"/>
      </a:accent2>
      <a:accent3>
        <a:srgbClr val="ECEDEE"/>
      </a:accent3>
      <a:accent4>
        <a:srgbClr val="F8AC33"/>
      </a:accent4>
      <a:accent5>
        <a:srgbClr val="2973A2"/>
      </a:accent5>
      <a:accent6>
        <a:srgbClr val="252629"/>
      </a:accent6>
      <a:hlink>
        <a:srgbClr val="2973A2"/>
      </a:hlink>
      <a:folHlink>
        <a:srgbClr val="2973A2"/>
      </a:folHlink>
    </a:clrScheme>
    <a:fontScheme name="DekkerZevenhuizen">
      <a:majorFont>
        <a:latin typeface="Nunito Sans ExtraLight"/>
        <a:ea typeface=""/>
        <a:cs typeface=""/>
      </a:majorFont>
      <a:minorFont>
        <a:latin typeface="Nunito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DE3D5-8EC7-4761-9FEE-C4F630A1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DEKKER_briefpapier_template_NL</Template>
  <TotalTime>0</TotalTime>
  <Pages>2</Pages>
  <Words>309</Words>
  <Characters>1704</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Albertsmeier</dc:creator>
  <cp:keywords/>
  <dc:description/>
  <cp:lastModifiedBy>Chaimae Tachi</cp:lastModifiedBy>
  <cp:revision>5</cp:revision>
  <dcterms:created xsi:type="dcterms:W3CDTF">2022-11-23T11:13:00Z</dcterms:created>
  <dcterms:modified xsi:type="dcterms:W3CDTF">2023-03-07T10:16:00Z</dcterms:modified>
  <cp:contentStatus>1</cp:contentStatus>
</cp:coreProperties>
</file>